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2BBD8" w14:textId="77777777" w:rsidR="00C81175" w:rsidRDefault="00C81175" w:rsidP="00C81175">
      <w:pPr>
        <w:autoSpaceDE w:val="0"/>
        <w:autoSpaceDN w:val="0"/>
        <w:adjustRightInd w:val="0"/>
        <w:spacing w:after="0" w:line="320" w:lineRule="exact"/>
        <w:contextualSpacing/>
        <w:jc w:val="center"/>
        <w:rPr>
          <w:rFonts w:ascii="Calibri" w:hAnsi="Calibri" w:cs="Calibri"/>
          <w:b/>
          <w:bCs/>
          <w:caps/>
          <w:kern w:val="0"/>
        </w:rPr>
      </w:pPr>
    </w:p>
    <w:p w14:paraId="0A92BC76" w14:textId="28272AD3" w:rsidR="00C11DC0" w:rsidRPr="00003C46" w:rsidRDefault="00C11DC0" w:rsidP="002F57A7">
      <w:pPr>
        <w:autoSpaceDE w:val="0"/>
        <w:autoSpaceDN w:val="0"/>
        <w:adjustRightInd w:val="0"/>
        <w:spacing w:after="0" w:line="320" w:lineRule="exact"/>
        <w:contextualSpacing/>
        <w:jc w:val="center"/>
        <w:rPr>
          <w:rFonts w:ascii="Calibri" w:hAnsi="Calibri" w:cs="Calibri"/>
          <w:b/>
          <w:bCs/>
          <w:caps/>
          <w:kern w:val="0"/>
        </w:rPr>
      </w:pPr>
      <w:r w:rsidRPr="00003C46">
        <w:rPr>
          <w:rFonts w:ascii="Calibri" w:hAnsi="Calibri" w:cs="Calibri"/>
          <w:b/>
          <w:bCs/>
          <w:caps/>
          <w:kern w:val="0"/>
        </w:rPr>
        <w:t>INVITO PUBBLICO A MANIFESTARE INTERESSE</w:t>
      </w:r>
      <w:r w:rsidR="007F7C7A" w:rsidRPr="00003C46">
        <w:rPr>
          <w:rFonts w:ascii="Calibri" w:hAnsi="Calibri" w:cs="Calibri"/>
          <w:b/>
          <w:bCs/>
          <w:caps/>
          <w:kern w:val="0"/>
        </w:rPr>
        <w:t xml:space="preserve"> </w:t>
      </w:r>
      <w:r w:rsidRPr="00003C46">
        <w:rPr>
          <w:rFonts w:ascii="Calibri" w:hAnsi="Calibri" w:cs="Calibri"/>
          <w:b/>
          <w:bCs/>
          <w:caps/>
          <w:kern w:val="0"/>
        </w:rPr>
        <w:t xml:space="preserve">per l’assegnazione di n. </w:t>
      </w:r>
      <w:r w:rsidR="00524D30" w:rsidRPr="00003C46">
        <w:rPr>
          <w:rFonts w:ascii="Calibri" w:hAnsi="Calibri" w:cs="Calibri"/>
          <w:b/>
          <w:bCs/>
          <w:caps/>
          <w:kern w:val="0"/>
        </w:rPr>
        <w:t>5</w:t>
      </w:r>
      <w:r w:rsidRPr="00003C46">
        <w:rPr>
          <w:rFonts w:ascii="Calibri" w:hAnsi="Calibri" w:cs="Calibri"/>
          <w:b/>
          <w:bCs/>
          <w:caps/>
          <w:kern w:val="0"/>
        </w:rPr>
        <w:t xml:space="preserve"> borse di studio a studenti</w:t>
      </w:r>
      <w:r w:rsidR="00BE0DAB" w:rsidRPr="00003C46">
        <w:rPr>
          <w:rFonts w:ascii="Calibri" w:hAnsi="Calibri" w:cs="Calibri"/>
          <w:b/>
          <w:bCs/>
          <w:caps/>
          <w:kern w:val="0"/>
        </w:rPr>
        <w:t>-</w:t>
      </w:r>
      <w:r w:rsidRPr="00003C46">
        <w:rPr>
          <w:rFonts w:ascii="Calibri" w:hAnsi="Calibri" w:cs="Calibri"/>
          <w:b/>
          <w:bCs/>
          <w:caps/>
          <w:kern w:val="0"/>
        </w:rPr>
        <w:t xml:space="preserve">atleti </w:t>
      </w:r>
      <w:r w:rsidR="00554393" w:rsidRPr="00003C46">
        <w:rPr>
          <w:rFonts w:ascii="Calibri" w:hAnsi="Calibri" w:cs="Calibri"/>
          <w:b/>
          <w:bCs/>
          <w:caps/>
          <w:kern w:val="0"/>
        </w:rPr>
        <w:t>APPARTENENTI ALLA ROSA PARALIMPICA</w:t>
      </w:r>
      <w:r w:rsidRPr="00003C46">
        <w:rPr>
          <w:rFonts w:ascii="Calibri" w:hAnsi="Calibri" w:cs="Calibri"/>
          <w:b/>
          <w:bCs/>
          <w:caps/>
          <w:kern w:val="0"/>
        </w:rPr>
        <w:t xml:space="preserve"> </w:t>
      </w:r>
    </w:p>
    <w:p w14:paraId="0F89DD6A" w14:textId="77777777" w:rsidR="00E72FF7" w:rsidRPr="00003C46" w:rsidRDefault="00E72FF7" w:rsidP="00C81175">
      <w:pPr>
        <w:spacing w:line="320" w:lineRule="exact"/>
        <w:contextualSpacing/>
        <w:mirrorIndents/>
        <w:jc w:val="both"/>
        <w:rPr>
          <w:rFonts w:ascii="Calibri" w:hAnsi="Calibri" w:cs="Calibri"/>
        </w:rPr>
      </w:pPr>
    </w:p>
    <w:p w14:paraId="14D886F2" w14:textId="36FFEC8C" w:rsidR="00C11DC0" w:rsidRPr="00003C46" w:rsidRDefault="00C11DC0" w:rsidP="002F57A7">
      <w:pPr>
        <w:spacing w:line="320" w:lineRule="exact"/>
        <w:contextualSpacing/>
        <w:mirrorIndents/>
        <w:jc w:val="both"/>
        <w:rPr>
          <w:rFonts w:ascii="Calibri" w:hAnsi="Calibri" w:cs="Calibri"/>
        </w:rPr>
      </w:pPr>
      <w:r w:rsidRPr="00003C46">
        <w:rPr>
          <w:rFonts w:ascii="Calibri" w:hAnsi="Calibri" w:cs="Calibri"/>
        </w:rPr>
        <w:t>Il Comitato Italiano Paralimpico, con sede in Roma, Via Flaminia n. 830, codice fiscale 14649011005 (di seguito “</w:t>
      </w:r>
      <w:r w:rsidRPr="00003C46">
        <w:rPr>
          <w:rFonts w:ascii="Calibri" w:hAnsi="Calibri" w:cs="Calibri"/>
          <w:i/>
          <w:iCs/>
        </w:rPr>
        <w:t>CIP</w:t>
      </w:r>
      <w:r w:rsidRPr="00003C46">
        <w:rPr>
          <w:rFonts w:ascii="Calibri" w:hAnsi="Calibri" w:cs="Calibri"/>
        </w:rPr>
        <w:t xml:space="preserve">”), ai sensi degli artt. 2 e 18 dello Statuto, promuove ed attua iniziative per il perseguimento dei propri fini istituzionali. </w:t>
      </w:r>
    </w:p>
    <w:p w14:paraId="2BA031F1" w14:textId="7911A325" w:rsidR="0025704B" w:rsidRPr="00003C46" w:rsidRDefault="00BE0DAB" w:rsidP="002F57A7">
      <w:pPr>
        <w:spacing w:line="320" w:lineRule="exact"/>
        <w:contextualSpacing/>
        <w:mirrorIndents/>
        <w:jc w:val="both"/>
        <w:rPr>
          <w:rFonts w:ascii="Calibri" w:hAnsi="Calibri" w:cs="Calibri"/>
          <w:color w:val="1F1F1F"/>
        </w:rPr>
      </w:pPr>
      <w:r w:rsidRPr="00003C46">
        <w:rPr>
          <w:rFonts w:ascii="Calibri" w:hAnsi="Calibri" w:cs="Calibri"/>
        </w:rPr>
        <w:t xml:space="preserve">Il CIP, nell’ambito del delineato quadro ordinamentale rivolto all’organizzazione ed al potenziamento dello sport paralimpico nonché alla promozione della massima diffusione della pratica sportiva delle persone con disabilità, </w:t>
      </w:r>
      <w:r w:rsidRPr="00003C46">
        <w:rPr>
          <w:rFonts w:ascii="Calibri" w:hAnsi="Calibri" w:cs="Calibri"/>
          <w:color w:val="1F1F1F"/>
        </w:rPr>
        <w:t>con delibera della Giunta Nazionale del 16.12.2022</w:t>
      </w:r>
      <w:r w:rsidR="00AA0DCE" w:rsidRPr="00003C46">
        <w:rPr>
          <w:rFonts w:ascii="Calibri" w:hAnsi="Calibri" w:cs="Calibri"/>
          <w:color w:val="1F1F1F"/>
        </w:rPr>
        <w:t>,</w:t>
      </w:r>
      <w:r w:rsidRPr="00003C46">
        <w:rPr>
          <w:rFonts w:ascii="Calibri" w:hAnsi="Calibri" w:cs="Calibri"/>
          <w:color w:val="1F1F1F"/>
        </w:rPr>
        <w:t xml:space="preserve"> ha aderito al programma di “</w:t>
      </w:r>
      <w:r w:rsidRPr="00003C46">
        <w:rPr>
          <w:rFonts w:ascii="Calibri" w:hAnsi="Calibri" w:cs="Calibri"/>
          <w:i/>
          <w:iCs/>
          <w:color w:val="1F1F1F"/>
        </w:rPr>
        <w:t>Dual Career</w:t>
      </w:r>
      <w:r w:rsidR="00AA0DCE" w:rsidRPr="00003C46">
        <w:rPr>
          <w:rFonts w:ascii="Calibri" w:hAnsi="Calibri" w:cs="Calibri"/>
          <w:color w:val="1F1F1F"/>
        </w:rPr>
        <w:t>”</w:t>
      </w:r>
      <w:r w:rsidR="00C64133" w:rsidRPr="00003C46">
        <w:rPr>
          <w:rFonts w:ascii="Calibri" w:hAnsi="Calibri" w:cs="Calibri"/>
          <w:color w:val="1F1F1F"/>
        </w:rPr>
        <w:t xml:space="preserve"> </w:t>
      </w:r>
      <w:r w:rsidR="0025704B" w:rsidRPr="00003C46">
        <w:rPr>
          <w:rFonts w:ascii="Calibri" w:hAnsi="Calibri" w:cs="Calibri"/>
          <w:color w:val="1F1F1F"/>
        </w:rPr>
        <w:t xml:space="preserve">per la </w:t>
      </w:r>
      <w:r w:rsidR="0025704B" w:rsidRPr="00003C46">
        <w:rPr>
          <w:rFonts w:ascii="Calibri" w:hAnsi="Calibri" w:cs="Calibri"/>
          <w:kern w:val="0"/>
        </w:rPr>
        <w:t>promozione e il supporto per gli studenti-atleti con l’intento di sostenerne la carriera e agevolarne il percorso di studio</w:t>
      </w:r>
      <w:r w:rsidR="0025704B" w:rsidRPr="00003C46">
        <w:rPr>
          <w:rFonts w:ascii="Calibri" w:hAnsi="Calibri" w:cs="Calibri"/>
          <w:color w:val="1F1F1F"/>
        </w:rPr>
        <w:t xml:space="preserve"> nelle università italiane</w:t>
      </w:r>
      <w:r w:rsidR="0025704B" w:rsidRPr="00003C46">
        <w:rPr>
          <w:rFonts w:ascii="Calibri" w:hAnsi="Calibri" w:cs="Calibri"/>
          <w:kern w:val="0"/>
        </w:rPr>
        <w:t>.</w:t>
      </w:r>
    </w:p>
    <w:p w14:paraId="4349F524" w14:textId="77777777" w:rsidR="004F4BF9" w:rsidRDefault="00AC392A" w:rsidP="002F57A7">
      <w:pPr>
        <w:autoSpaceDE w:val="0"/>
        <w:autoSpaceDN w:val="0"/>
        <w:adjustRightInd w:val="0"/>
        <w:spacing w:after="0" w:line="320" w:lineRule="exact"/>
        <w:contextualSpacing/>
        <w:jc w:val="both"/>
        <w:rPr>
          <w:rFonts w:ascii="Calibri" w:hAnsi="Calibri" w:cs="Calibri"/>
          <w:kern w:val="0"/>
        </w:rPr>
      </w:pPr>
      <w:r w:rsidRPr="00003C46">
        <w:rPr>
          <w:rFonts w:ascii="Calibri" w:hAnsi="Calibri" w:cs="Calibri"/>
          <w:kern w:val="0"/>
        </w:rPr>
        <w:t xml:space="preserve">In data </w:t>
      </w:r>
      <w:r w:rsidR="0025704B" w:rsidRPr="00003C46">
        <w:rPr>
          <w:rFonts w:ascii="Calibri" w:hAnsi="Calibri" w:cs="Calibri"/>
          <w:kern w:val="0"/>
        </w:rPr>
        <w:t>27.06.2023, il</w:t>
      </w:r>
      <w:r w:rsidRPr="00003C46">
        <w:rPr>
          <w:rFonts w:ascii="Calibri" w:hAnsi="Calibri" w:cs="Calibri"/>
          <w:kern w:val="0"/>
        </w:rPr>
        <w:t xml:space="preserve"> CIP e </w:t>
      </w:r>
      <w:r w:rsidR="00620DAE" w:rsidRPr="00003C46">
        <w:rPr>
          <w:rFonts w:ascii="Calibri" w:hAnsi="Calibri" w:cs="Calibri"/>
          <w:kern w:val="0"/>
        </w:rPr>
        <w:t xml:space="preserve">il </w:t>
      </w:r>
      <w:bookmarkStart w:id="0" w:name="_Hlk151992045"/>
      <w:r w:rsidR="00620DAE" w:rsidRPr="00003C46">
        <w:rPr>
          <w:rFonts w:ascii="Calibri" w:hAnsi="Calibri" w:cs="Calibri"/>
          <w:kern w:val="0"/>
        </w:rPr>
        <w:t>C</w:t>
      </w:r>
      <w:r w:rsidR="008F521C" w:rsidRPr="00003C46">
        <w:rPr>
          <w:rFonts w:ascii="Calibri" w:hAnsi="Calibri" w:cs="Calibri"/>
          <w:kern w:val="0"/>
        </w:rPr>
        <w:t xml:space="preserve">omitato </w:t>
      </w:r>
      <w:r w:rsidR="00620DAE" w:rsidRPr="00003C46">
        <w:rPr>
          <w:rFonts w:ascii="Calibri" w:hAnsi="Calibri" w:cs="Calibri"/>
          <w:kern w:val="0"/>
        </w:rPr>
        <w:t>O</w:t>
      </w:r>
      <w:r w:rsidR="008F521C" w:rsidRPr="00003C46">
        <w:rPr>
          <w:rFonts w:ascii="Calibri" w:hAnsi="Calibri" w:cs="Calibri"/>
          <w:kern w:val="0"/>
        </w:rPr>
        <w:t xml:space="preserve">limpico </w:t>
      </w:r>
      <w:r w:rsidR="00620DAE" w:rsidRPr="00003C46">
        <w:rPr>
          <w:rFonts w:ascii="Calibri" w:hAnsi="Calibri" w:cs="Calibri"/>
          <w:kern w:val="0"/>
        </w:rPr>
        <w:t>N</w:t>
      </w:r>
      <w:r w:rsidR="008F521C" w:rsidRPr="00003C46">
        <w:rPr>
          <w:rFonts w:ascii="Calibri" w:hAnsi="Calibri" w:cs="Calibri"/>
          <w:kern w:val="0"/>
        </w:rPr>
        <w:t xml:space="preserve">azionale </w:t>
      </w:r>
      <w:r w:rsidR="00620DAE" w:rsidRPr="00003C46">
        <w:rPr>
          <w:rFonts w:ascii="Calibri" w:hAnsi="Calibri" w:cs="Calibri"/>
          <w:kern w:val="0"/>
        </w:rPr>
        <w:t>I</w:t>
      </w:r>
      <w:bookmarkEnd w:id="0"/>
      <w:r w:rsidR="008F521C" w:rsidRPr="00003C46">
        <w:rPr>
          <w:rFonts w:ascii="Calibri" w:hAnsi="Calibri" w:cs="Calibri"/>
          <w:kern w:val="0"/>
        </w:rPr>
        <w:t>taliano (di seguito “</w:t>
      </w:r>
      <w:r w:rsidR="008F521C" w:rsidRPr="00003C46">
        <w:rPr>
          <w:rFonts w:ascii="Calibri" w:hAnsi="Calibri"/>
          <w:i/>
          <w:kern w:val="0"/>
        </w:rPr>
        <w:t>CONI</w:t>
      </w:r>
      <w:r w:rsidR="008F521C" w:rsidRPr="00003C46">
        <w:rPr>
          <w:rFonts w:ascii="Calibri" w:hAnsi="Calibri" w:cs="Calibri"/>
          <w:kern w:val="0"/>
        </w:rPr>
        <w:t>”)</w:t>
      </w:r>
      <w:r w:rsidR="00620DAE" w:rsidRPr="00003C46">
        <w:rPr>
          <w:rFonts w:ascii="Calibri" w:hAnsi="Calibri" w:cs="Calibri"/>
          <w:kern w:val="0"/>
        </w:rPr>
        <w:t xml:space="preserve"> hanno </w:t>
      </w:r>
      <w:r w:rsidRPr="00003C46">
        <w:rPr>
          <w:rFonts w:ascii="Calibri" w:hAnsi="Calibri" w:cs="Calibri"/>
          <w:kern w:val="0"/>
        </w:rPr>
        <w:t xml:space="preserve">sottoscritto </w:t>
      </w:r>
      <w:r w:rsidR="0025704B" w:rsidRPr="00003C46">
        <w:rPr>
          <w:rFonts w:ascii="Calibri" w:hAnsi="Calibri" w:cs="Calibri"/>
          <w:kern w:val="0"/>
        </w:rPr>
        <w:t xml:space="preserve">un </w:t>
      </w:r>
      <w:r w:rsidR="00A72622" w:rsidRPr="00003C46">
        <w:rPr>
          <w:rFonts w:ascii="Calibri" w:hAnsi="Calibri" w:cs="Calibri"/>
          <w:kern w:val="0"/>
        </w:rPr>
        <w:t>Protocollo</w:t>
      </w:r>
      <w:r w:rsidR="0025704B" w:rsidRPr="00003C46">
        <w:rPr>
          <w:rFonts w:ascii="Calibri" w:hAnsi="Calibri" w:cs="Calibri"/>
          <w:kern w:val="0"/>
        </w:rPr>
        <w:t xml:space="preserve"> d’Intesa con </w:t>
      </w:r>
      <w:r w:rsidR="0025704B" w:rsidRPr="00003C46">
        <w:rPr>
          <w:rFonts w:ascii="Calibri" w:hAnsi="Calibri" w:cs="Calibri"/>
          <w:caps/>
          <w:kern w:val="0"/>
        </w:rPr>
        <w:t xml:space="preserve">Deloitte Italy </w:t>
      </w:r>
      <w:r w:rsidR="0025704B" w:rsidRPr="00003C46">
        <w:rPr>
          <w:rFonts w:ascii="Calibri" w:hAnsi="Calibri" w:cs="Calibri"/>
          <w:kern w:val="0"/>
        </w:rPr>
        <w:t xml:space="preserve">S.p.A. </w:t>
      </w:r>
      <w:r w:rsidR="0041542C" w:rsidRPr="00003C46">
        <w:rPr>
          <w:rFonts w:ascii="Calibri" w:hAnsi="Calibri" w:cs="Calibri"/>
          <w:kern w:val="0"/>
        </w:rPr>
        <w:t>S</w:t>
      </w:r>
      <w:r w:rsidR="0025704B" w:rsidRPr="00003C46">
        <w:rPr>
          <w:rFonts w:ascii="Calibri" w:hAnsi="Calibri" w:cs="Calibri"/>
          <w:kern w:val="0"/>
        </w:rPr>
        <w:t>.B. (di seguito “</w:t>
      </w:r>
      <w:r w:rsidR="0025704B" w:rsidRPr="00003C46">
        <w:rPr>
          <w:rFonts w:ascii="Calibri" w:hAnsi="Calibri" w:cs="Calibri"/>
          <w:i/>
          <w:iCs/>
          <w:caps/>
          <w:kern w:val="0"/>
        </w:rPr>
        <w:t>Deloitte</w:t>
      </w:r>
      <w:r w:rsidR="0025704B" w:rsidRPr="00003C46">
        <w:rPr>
          <w:rFonts w:ascii="Calibri" w:hAnsi="Calibri" w:cs="Calibri"/>
          <w:kern w:val="0"/>
        </w:rPr>
        <w:t xml:space="preserve">”) </w:t>
      </w:r>
      <w:r w:rsidR="00AA0A4D" w:rsidRPr="00003C46">
        <w:rPr>
          <w:rFonts w:ascii="Calibri" w:hAnsi="Calibri" w:cs="Calibri"/>
          <w:kern w:val="0"/>
        </w:rPr>
        <w:t>finalizzato</w:t>
      </w:r>
      <w:r w:rsidR="00A72622" w:rsidRPr="00003C46">
        <w:rPr>
          <w:rFonts w:ascii="Calibri" w:hAnsi="Calibri" w:cs="Calibri"/>
          <w:kern w:val="0"/>
        </w:rPr>
        <w:t xml:space="preserve"> </w:t>
      </w:r>
      <w:r w:rsidR="00AA0A4D" w:rsidRPr="00003C46">
        <w:rPr>
          <w:rFonts w:ascii="Calibri" w:hAnsi="Calibri" w:cs="Calibri"/>
          <w:kern w:val="0"/>
        </w:rPr>
        <w:t xml:space="preserve">alla </w:t>
      </w:r>
      <w:r w:rsidR="00A72622" w:rsidRPr="00003C46">
        <w:rPr>
          <w:rFonts w:ascii="Calibri" w:hAnsi="Calibri" w:cs="Calibri"/>
          <w:kern w:val="0"/>
        </w:rPr>
        <w:t xml:space="preserve">attivazione di iniziative </w:t>
      </w:r>
      <w:r w:rsidR="00AA0A4D" w:rsidRPr="00003C46">
        <w:rPr>
          <w:rFonts w:ascii="Calibri" w:hAnsi="Calibri" w:cs="Calibri"/>
          <w:kern w:val="0"/>
        </w:rPr>
        <w:t>volte</w:t>
      </w:r>
      <w:r w:rsidR="00A72622" w:rsidRPr="00003C46">
        <w:rPr>
          <w:rFonts w:ascii="Calibri" w:hAnsi="Calibri" w:cs="Calibri"/>
          <w:kern w:val="0"/>
        </w:rPr>
        <w:t xml:space="preserve"> a supportare il percorso formativo e di crescita personale</w:t>
      </w:r>
      <w:r w:rsidR="00AA0A4D" w:rsidRPr="00003C46">
        <w:rPr>
          <w:rFonts w:ascii="Calibri" w:hAnsi="Calibri" w:cs="Calibri"/>
          <w:kern w:val="0"/>
        </w:rPr>
        <w:t xml:space="preserve"> degli studenti-atleti</w:t>
      </w:r>
      <w:r w:rsidR="004F4BF9">
        <w:rPr>
          <w:rFonts w:ascii="Calibri" w:hAnsi="Calibri" w:cs="Calibri"/>
          <w:kern w:val="0"/>
        </w:rPr>
        <w:t>.</w:t>
      </w:r>
    </w:p>
    <w:p w14:paraId="3C344DD2" w14:textId="0F707097" w:rsidR="00AA0A4D" w:rsidRPr="00003C46" w:rsidRDefault="00AA0A4D" w:rsidP="002F57A7">
      <w:pPr>
        <w:autoSpaceDE w:val="0"/>
        <w:autoSpaceDN w:val="0"/>
        <w:adjustRightInd w:val="0"/>
        <w:spacing w:after="0" w:line="320" w:lineRule="exact"/>
        <w:contextualSpacing/>
        <w:jc w:val="both"/>
        <w:rPr>
          <w:rFonts w:ascii="Calibri" w:hAnsi="Calibri" w:cs="Calibri"/>
          <w:kern w:val="0"/>
        </w:rPr>
      </w:pPr>
      <w:r w:rsidRPr="00003C46">
        <w:rPr>
          <w:rFonts w:ascii="Calibri" w:hAnsi="Calibri" w:cs="Calibri"/>
          <w:kern w:val="0"/>
        </w:rPr>
        <w:t xml:space="preserve">In particolare, la cooperazione tra CIP, CONI e </w:t>
      </w:r>
      <w:r w:rsidR="00CA57E6" w:rsidRPr="00003C46">
        <w:rPr>
          <w:rFonts w:ascii="Calibri" w:hAnsi="Calibri" w:cs="Calibri"/>
          <w:caps/>
          <w:kern w:val="0"/>
        </w:rPr>
        <w:t>Deloitte</w:t>
      </w:r>
      <w:r w:rsidRPr="00003C46">
        <w:rPr>
          <w:rFonts w:ascii="Calibri" w:hAnsi="Calibri" w:cs="Calibri"/>
          <w:kern w:val="0"/>
        </w:rPr>
        <w:t xml:space="preserve">, prevede di </w:t>
      </w:r>
      <w:r w:rsidR="00620DAE" w:rsidRPr="00003C46">
        <w:rPr>
          <w:rFonts w:ascii="Calibri" w:hAnsi="Calibri" w:cs="Calibri"/>
          <w:kern w:val="0"/>
        </w:rPr>
        <w:t xml:space="preserve">assegnare ad </w:t>
      </w:r>
      <w:r w:rsidR="002A7064" w:rsidRPr="00003C46">
        <w:rPr>
          <w:rFonts w:ascii="Calibri" w:hAnsi="Calibri" w:cs="Calibri"/>
          <w:kern w:val="0"/>
        </w:rPr>
        <w:t>A</w:t>
      </w:r>
      <w:r w:rsidR="00620DAE" w:rsidRPr="00003C46">
        <w:rPr>
          <w:rFonts w:ascii="Calibri" w:hAnsi="Calibri" w:cs="Calibri"/>
          <w:kern w:val="0"/>
        </w:rPr>
        <w:t xml:space="preserve">tleti meritevoli </w:t>
      </w:r>
      <w:r w:rsidRPr="00003C46">
        <w:rPr>
          <w:rFonts w:ascii="Calibri" w:hAnsi="Calibri" w:cs="Calibri"/>
          <w:kern w:val="0"/>
        </w:rPr>
        <w:t>da individuarsi sulla base di criteri oggetti</w:t>
      </w:r>
      <w:r w:rsidR="00753714" w:rsidRPr="00003C46">
        <w:rPr>
          <w:rFonts w:ascii="Calibri" w:hAnsi="Calibri" w:cs="Calibri"/>
          <w:kern w:val="0"/>
        </w:rPr>
        <w:t>vi</w:t>
      </w:r>
      <w:r w:rsidRPr="00003C46">
        <w:rPr>
          <w:rFonts w:ascii="Calibri" w:hAnsi="Calibri" w:cs="Calibri"/>
          <w:kern w:val="0"/>
        </w:rPr>
        <w:t xml:space="preserve"> e trasparenti, una bor</w:t>
      </w:r>
      <w:r w:rsidR="00CA57E6" w:rsidRPr="00003C46">
        <w:rPr>
          <w:rFonts w:ascii="Calibri" w:hAnsi="Calibri" w:cs="Calibri"/>
          <w:kern w:val="0"/>
        </w:rPr>
        <w:t>s</w:t>
      </w:r>
      <w:r w:rsidRPr="00003C46">
        <w:rPr>
          <w:rFonts w:ascii="Calibri" w:hAnsi="Calibri" w:cs="Calibri"/>
          <w:kern w:val="0"/>
        </w:rPr>
        <w:t xml:space="preserve">a di studio messa a disposizione da </w:t>
      </w:r>
      <w:r w:rsidR="00CA57E6" w:rsidRPr="00003C46">
        <w:rPr>
          <w:rFonts w:ascii="Calibri" w:hAnsi="Calibri" w:cs="Calibri"/>
          <w:caps/>
          <w:kern w:val="0"/>
        </w:rPr>
        <w:t>Deloitte</w:t>
      </w:r>
      <w:r w:rsidRPr="00003C46">
        <w:rPr>
          <w:rFonts w:ascii="Calibri" w:hAnsi="Calibri" w:cs="Calibri"/>
          <w:kern w:val="0"/>
        </w:rPr>
        <w:t xml:space="preserve"> che includ</w:t>
      </w:r>
      <w:r w:rsidR="009C0265" w:rsidRPr="00003C46">
        <w:rPr>
          <w:rFonts w:ascii="Calibri" w:hAnsi="Calibri" w:cs="Calibri"/>
          <w:kern w:val="0"/>
        </w:rPr>
        <w:t>a</w:t>
      </w:r>
      <w:r w:rsidRPr="00003C46">
        <w:rPr>
          <w:rFonts w:ascii="Calibri" w:hAnsi="Calibri" w:cs="Calibri"/>
          <w:kern w:val="0"/>
        </w:rPr>
        <w:t>:</w:t>
      </w:r>
    </w:p>
    <w:p w14:paraId="7F635C74" w14:textId="59EDF686" w:rsidR="00AA0A4D" w:rsidRPr="007E37F9" w:rsidRDefault="00753714" w:rsidP="002F57A7">
      <w:pPr>
        <w:pStyle w:val="Paragrafoelenco"/>
        <w:numPr>
          <w:ilvl w:val="0"/>
          <w:numId w:val="9"/>
        </w:numPr>
        <w:autoSpaceDE w:val="0"/>
        <w:autoSpaceDN w:val="0"/>
        <w:adjustRightInd w:val="0"/>
        <w:spacing w:after="0" w:line="320" w:lineRule="exact"/>
        <w:jc w:val="both"/>
        <w:rPr>
          <w:rFonts w:ascii="Calibri" w:hAnsi="Calibri" w:cs="Calibri"/>
          <w:i/>
          <w:iCs/>
          <w:kern w:val="0"/>
        </w:rPr>
      </w:pPr>
      <w:r w:rsidRPr="007E37F9">
        <w:rPr>
          <w:rFonts w:ascii="Calibri" w:hAnsi="Calibri" w:cs="Calibri"/>
          <w:i/>
          <w:iCs/>
          <w:kern w:val="0"/>
        </w:rPr>
        <w:t>i</w:t>
      </w:r>
      <w:r w:rsidR="00AA0A4D" w:rsidRPr="007E37F9">
        <w:rPr>
          <w:rFonts w:ascii="Calibri" w:hAnsi="Calibri" w:cs="Calibri"/>
          <w:i/>
          <w:iCs/>
          <w:kern w:val="0"/>
        </w:rPr>
        <w:t>l pagamento e/o rimborso della retta universitaria annuale (i.e. tasse universitarie per l’anno accademico);</w:t>
      </w:r>
    </w:p>
    <w:p w14:paraId="04768C97" w14:textId="191768D8" w:rsidR="00AA0A4D" w:rsidRPr="007E37F9" w:rsidRDefault="00753714" w:rsidP="002F57A7">
      <w:pPr>
        <w:pStyle w:val="Paragrafoelenco"/>
        <w:numPr>
          <w:ilvl w:val="0"/>
          <w:numId w:val="9"/>
        </w:numPr>
        <w:autoSpaceDE w:val="0"/>
        <w:autoSpaceDN w:val="0"/>
        <w:adjustRightInd w:val="0"/>
        <w:spacing w:after="0" w:line="320" w:lineRule="exact"/>
        <w:jc w:val="both"/>
        <w:rPr>
          <w:rFonts w:ascii="Calibri" w:hAnsi="Calibri" w:cs="Calibri"/>
          <w:i/>
          <w:iCs/>
          <w:kern w:val="0"/>
        </w:rPr>
      </w:pPr>
      <w:r w:rsidRPr="007E37F9">
        <w:rPr>
          <w:rFonts w:ascii="Calibri" w:hAnsi="Calibri" w:cs="Calibri"/>
          <w:i/>
          <w:iCs/>
          <w:kern w:val="0"/>
        </w:rPr>
        <w:t>l</w:t>
      </w:r>
      <w:r w:rsidR="00AA0A4D" w:rsidRPr="007E37F9">
        <w:rPr>
          <w:rFonts w:ascii="Calibri" w:hAnsi="Calibri" w:cs="Calibri"/>
          <w:i/>
          <w:iCs/>
          <w:kern w:val="0"/>
        </w:rPr>
        <w:t>’assegnazione di un Coach personale in grado di guidare l’Atleta nel proprio percorso formativo.</w:t>
      </w:r>
    </w:p>
    <w:p w14:paraId="46269A96" w14:textId="643AD691" w:rsidR="00AA0A4D" w:rsidRPr="00003C46" w:rsidRDefault="00AA0A4D" w:rsidP="002F57A7">
      <w:pPr>
        <w:autoSpaceDE w:val="0"/>
        <w:autoSpaceDN w:val="0"/>
        <w:adjustRightInd w:val="0"/>
        <w:spacing w:after="0" w:line="320" w:lineRule="exact"/>
        <w:contextualSpacing/>
        <w:jc w:val="both"/>
        <w:rPr>
          <w:rFonts w:ascii="Calibri" w:hAnsi="Calibri" w:cs="Calibri"/>
          <w:kern w:val="0"/>
        </w:rPr>
      </w:pPr>
      <w:r w:rsidRPr="00003C46">
        <w:rPr>
          <w:rFonts w:ascii="Calibri" w:hAnsi="Calibri" w:cs="Calibri"/>
          <w:kern w:val="0"/>
        </w:rPr>
        <w:t xml:space="preserve">CIP, CONI e </w:t>
      </w:r>
      <w:r w:rsidR="00CA57E6" w:rsidRPr="00003C46">
        <w:rPr>
          <w:rFonts w:ascii="Calibri" w:hAnsi="Calibri" w:cs="Calibri"/>
          <w:caps/>
          <w:kern w:val="0"/>
        </w:rPr>
        <w:t>Deloitte</w:t>
      </w:r>
      <w:r w:rsidR="00CA57E6" w:rsidRPr="00003C46">
        <w:rPr>
          <w:rFonts w:ascii="Calibri" w:hAnsi="Calibri" w:cs="Calibri"/>
          <w:kern w:val="0"/>
        </w:rPr>
        <w:t xml:space="preserve"> </w:t>
      </w:r>
      <w:r w:rsidRPr="00003C46">
        <w:rPr>
          <w:rFonts w:ascii="Calibri" w:hAnsi="Calibri" w:cs="Calibri"/>
          <w:kern w:val="0"/>
        </w:rPr>
        <w:t xml:space="preserve">hanno individuato </w:t>
      </w:r>
      <w:r w:rsidR="00CA57E6" w:rsidRPr="00003C46">
        <w:rPr>
          <w:rFonts w:ascii="Calibri" w:hAnsi="Calibri" w:cs="Calibri"/>
          <w:kern w:val="0"/>
        </w:rPr>
        <w:t>nei Giochi Olimpici e Paralimpici di</w:t>
      </w:r>
      <w:r w:rsidRPr="00003C46">
        <w:rPr>
          <w:rFonts w:ascii="Calibri" w:hAnsi="Calibri" w:cs="Calibri"/>
          <w:kern w:val="0"/>
        </w:rPr>
        <w:t xml:space="preserve"> Milano Cortina 2026 il primo ambito di applicazione della cooperazione.</w:t>
      </w:r>
    </w:p>
    <w:p w14:paraId="59E7AF53" w14:textId="1B05E02A" w:rsidR="00AA0A4D" w:rsidRPr="00003C46" w:rsidRDefault="00AA0A4D" w:rsidP="002F57A7">
      <w:pPr>
        <w:autoSpaceDE w:val="0"/>
        <w:autoSpaceDN w:val="0"/>
        <w:adjustRightInd w:val="0"/>
        <w:spacing w:after="0" w:line="320" w:lineRule="exact"/>
        <w:contextualSpacing/>
        <w:jc w:val="both"/>
        <w:rPr>
          <w:rFonts w:ascii="Calibri" w:hAnsi="Calibri" w:cs="Calibri"/>
          <w:kern w:val="0"/>
        </w:rPr>
      </w:pPr>
      <w:r w:rsidRPr="00003C46">
        <w:rPr>
          <w:rFonts w:ascii="Calibri" w:hAnsi="Calibri" w:cs="Calibri"/>
          <w:kern w:val="0"/>
        </w:rPr>
        <w:t>Nello specifico, per l’anno accademico (di seguito “</w:t>
      </w:r>
      <w:proofErr w:type="spellStart"/>
      <w:r w:rsidRPr="00003C46">
        <w:rPr>
          <w:rFonts w:ascii="Calibri" w:hAnsi="Calibri" w:cs="Calibri"/>
          <w:i/>
          <w:iCs/>
          <w:kern w:val="0"/>
        </w:rPr>
        <w:t>a.a</w:t>
      </w:r>
      <w:proofErr w:type="spellEnd"/>
      <w:r w:rsidRPr="00003C46">
        <w:rPr>
          <w:rFonts w:ascii="Calibri" w:hAnsi="Calibri" w:cs="Calibri"/>
          <w:i/>
          <w:iCs/>
          <w:kern w:val="0"/>
        </w:rPr>
        <w:t>.</w:t>
      </w:r>
      <w:r w:rsidRPr="00003C46">
        <w:rPr>
          <w:rFonts w:ascii="Calibri" w:hAnsi="Calibri" w:cs="Calibri"/>
          <w:kern w:val="0"/>
        </w:rPr>
        <w:t xml:space="preserve">”) </w:t>
      </w:r>
      <w:r w:rsidR="00CA57E6" w:rsidRPr="00003C46">
        <w:rPr>
          <w:rFonts w:ascii="Calibri" w:hAnsi="Calibri" w:cs="Calibri"/>
          <w:kern w:val="0"/>
        </w:rPr>
        <w:t>2023</w:t>
      </w:r>
      <w:r w:rsidR="00C64133" w:rsidRPr="00003C46">
        <w:rPr>
          <w:rFonts w:ascii="Calibri" w:hAnsi="Calibri" w:cs="Calibri"/>
          <w:kern w:val="0"/>
        </w:rPr>
        <w:t>/</w:t>
      </w:r>
      <w:r w:rsidR="00CA57E6" w:rsidRPr="00003C46">
        <w:rPr>
          <w:rFonts w:ascii="Calibri" w:hAnsi="Calibri" w:cs="Calibri"/>
          <w:kern w:val="0"/>
        </w:rPr>
        <w:t xml:space="preserve">2024, </w:t>
      </w:r>
      <w:r w:rsidR="00CA57E6" w:rsidRPr="00003C46">
        <w:rPr>
          <w:rFonts w:ascii="Calibri" w:hAnsi="Calibri" w:cs="Calibri"/>
          <w:caps/>
          <w:kern w:val="0"/>
        </w:rPr>
        <w:t>Deloitte</w:t>
      </w:r>
      <w:r w:rsidR="00CA57E6" w:rsidRPr="00003C46">
        <w:rPr>
          <w:rFonts w:ascii="Calibri" w:hAnsi="Calibri" w:cs="Calibri"/>
          <w:kern w:val="0"/>
        </w:rPr>
        <w:t xml:space="preserve"> – con l’intento di contribuire fattivamente alla realizzazione dei programmi di Dual Carrer sul territorio nazionale - s</w:t>
      </w:r>
      <w:r w:rsidRPr="00003C46">
        <w:rPr>
          <w:rFonts w:ascii="Calibri" w:hAnsi="Calibri" w:cs="Calibri"/>
          <w:kern w:val="0"/>
        </w:rPr>
        <w:t xml:space="preserve">upporterà il percorso formativo di 10 (dieci) </w:t>
      </w:r>
      <w:r w:rsidR="003D7FBC" w:rsidRPr="00003C46">
        <w:rPr>
          <w:rFonts w:ascii="Calibri" w:hAnsi="Calibri" w:cs="Calibri"/>
          <w:kern w:val="0"/>
        </w:rPr>
        <w:t>Atleti</w:t>
      </w:r>
      <w:r w:rsidR="00113AAF" w:rsidRPr="00003C46">
        <w:rPr>
          <w:rFonts w:ascii="Calibri" w:hAnsi="Calibri" w:cs="Calibri"/>
          <w:kern w:val="0"/>
        </w:rPr>
        <w:t xml:space="preserve"> – di cui n. 5</w:t>
      </w:r>
      <w:r w:rsidR="004F35EC" w:rsidRPr="00003C46">
        <w:rPr>
          <w:rFonts w:ascii="Calibri" w:hAnsi="Calibri" w:cs="Calibri"/>
          <w:kern w:val="0"/>
        </w:rPr>
        <w:t xml:space="preserve"> Atleti</w:t>
      </w:r>
      <w:r w:rsidRPr="00003C46">
        <w:rPr>
          <w:rFonts w:ascii="Calibri" w:hAnsi="Calibri" w:cs="Calibri"/>
          <w:kern w:val="0"/>
        </w:rPr>
        <w:t xml:space="preserve"> selezionati d</w:t>
      </w:r>
      <w:r w:rsidR="00987D0B" w:rsidRPr="00003C46">
        <w:rPr>
          <w:rFonts w:ascii="Calibri" w:hAnsi="Calibri" w:cs="Calibri"/>
          <w:kern w:val="0"/>
        </w:rPr>
        <w:t>a</w:t>
      </w:r>
      <w:r w:rsidRPr="00003C46">
        <w:rPr>
          <w:rFonts w:ascii="Calibri" w:hAnsi="Calibri" w:cs="Calibri"/>
          <w:kern w:val="0"/>
        </w:rPr>
        <w:t xml:space="preserve">lla </w:t>
      </w:r>
      <w:r w:rsidR="00113AAF" w:rsidRPr="00003C46">
        <w:rPr>
          <w:rFonts w:ascii="Calibri" w:hAnsi="Calibri" w:cs="Calibri"/>
          <w:kern w:val="0"/>
        </w:rPr>
        <w:t xml:space="preserve">Rosa Olimpica </w:t>
      </w:r>
      <w:r w:rsidR="007F7C7A" w:rsidRPr="00003C46">
        <w:rPr>
          <w:rFonts w:ascii="Calibri" w:hAnsi="Calibri" w:cs="Calibri"/>
          <w:kern w:val="0"/>
        </w:rPr>
        <w:t xml:space="preserve"> </w:t>
      </w:r>
      <w:r w:rsidRPr="00003C46">
        <w:rPr>
          <w:rFonts w:ascii="Calibri" w:hAnsi="Calibri" w:cs="Calibri"/>
          <w:kern w:val="0"/>
        </w:rPr>
        <w:t>e</w:t>
      </w:r>
      <w:r w:rsidR="00113AAF" w:rsidRPr="00003C46">
        <w:rPr>
          <w:rFonts w:ascii="Calibri" w:hAnsi="Calibri" w:cs="Calibri"/>
          <w:kern w:val="0"/>
        </w:rPr>
        <w:t xml:space="preserve"> n. 5</w:t>
      </w:r>
      <w:r w:rsidRPr="00003C46">
        <w:rPr>
          <w:rFonts w:ascii="Calibri" w:hAnsi="Calibri" w:cs="Calibri"/>
          <w:kern w:val="0"/>
        </w:rPr>
        <w:t xml:space="preserve"> </w:t>
      </w:r>
      <w:r w:rsidR="004F35EC" w:rsidRPr="00003C46">
        <w:rPr>
          <w:rFonts w:ascii="Calibri" w:hAnsi="Calibri" w:cs="Calibri"/>
          <w:kern w:val="0"/>
        </w:rPr>
        <w:t xml:space="preserve">Atleti o Atleti Guida selezionati </w:t>
      </w:r>
      <w:r w:rsidR="00113AAF" w:rsidRPr="00003C46">
        <w:rPr>
          <w:rFonts w:ascii="Calibri" w:hAnsi="Calibri" w:cs="Calibri"/>
          <w:kern w:val="0"/>
        </w:rPr>
        <w:t>dalla Rosa Paralimpica</w:t>
      </w:r>
      <w:r w:rsidRPr="00003C46">
        <w:rPr>
          <w:rFonts w:ascii="Calibri" w:hAnsi="Calibri" w:cs="Calibri"/>
          <w:kern w:val="0"/>
        </w:rPr>
        <w:t xml:space="preserve"> </w:t>
      </w:r>
      <w:r w:rsidR="00113AAF" w:rsidRPr="00003C46">
        <w:rPr>
          <w:rFonts w:ascii="Calibri" w:hAnsi="Calibri" w:cs="Calibri"/>
          <w:kern w:val="0"/>
        </w:rPr>
        <w:t>(come definit</w:t>
      </w:r>
      <w:r w:rsidR="004F35EC" w:rsidRPr="00003C46">
        <w:rPr>
          <w:rFonts w:ascii="Calibri" w:hAnsi="Calibri" w:cs="Calibri"/>
          <w:kern w:val="0"/>
        </w:rPr>
        <w:t>a</w:t>
      </w:r>
      <w:r w:rsidR="00113AAF" w:rsidRPr="00003C46">
        <w:rPr>
          <w:rFonts w:ascii="Calibri" w:hAnsi="Calibri" w:cs="Calibri"/>
          <w:kern w:val="0"/>
        </w:rPr>
        <w:t xml:space="preserve"> nel prosieguo sub art. 1) –</w:t>
      </w:r>
      <w:r w:rsidR="00091C3A" w:rsidRPr="00003C46">
        <w:rPr>
          <w:rFonts w:ascii="Calibri" w:hAnsi="Calibri" w:cs="Calibri"/>
          <w:kern w:val="0"/>
        </w:rPr>
        <w:t xml:space="preserve"> delle discipline invernali, in preparazione </w:t>
      </w:r>
      <w:r w:rsidR="00094AF6" w:rsidRPr="00003C46">
        <w:rPr>
          <w:rFonts w:ascii="Calibri" w:hAnsi="Calibri" w:cs="Calibri"/>
          <w:kern w:val="0"/>
        </w:rPr>
        <w:t xml:space="preserve">per i </w:t>
      </w:r>
      <w:r w:rsidR="00091C3A" w:rsidRPr="00003C46">
        <w:rPr>
          <w:rFonts w:ascii="Calibri" w:hAnsi="Calibri" w:cs="Calibri"/>
          <w:kern w:val="0"/>
        </w:rPr>
        <w:t xml:space="preserve"> Giochi Invernali del 2026</w:t>
      </w:r>
      <w:r w:rsidRPr="00003C46">
        <w:rPr>
          <w:rFonts w:ascii="Calibri" w:hAnsi="Calibri" w:cs="Calibri"/>
          <w:kern w:val="0"/>
        </w:rPr>
        <w:t>, che risultino già iscritti o in procinto di iscriversi a corsi di laurea</w:t>
      </w:r>
      <w:r w:rsidR="0040465E" w:rsidRPr="00003C46">
        <w:rPr>
          <w:rFonts w:ascii="Calibri" w:hAnsi="Calibri" w:cs="Calibri"/>
          <w:kern w:val="0"/>
        </w:rPr>
        <w:t xml:space="preserve"> triennale</w:t>
      </w:r>
      <w:r w:rsidRPr="00003C46">
        <w:rPr>
          <w:rFonts w:ascii="Calibri" w:hAnsi="Calibri" w:cs="Calibri"/>
          <w:kern w:val="0"/>
        </w:rPr>
        <w:t>, laurea magistrale, scuole di specializzazione, dottorati di ricerca, master universitari</w:t>
      </w:r>
      <w:r w:rsidR="00E73D8E" w:rsidRPr="00003C46">
        <w:rPr>
          <w:rFonts w:ascii="Calibri" w:hAnsi="Calibri" w:cs="Calibri"/>
          <w:kern w:val="0"/>
        </w:rPr>
        <w:t xml:space="preserve"> (di seguito “Studenti-Atleti” o, singolarmente, “Studente-Atleta”)</w:t>
      </w:r>
      <w:r w:rsidRPr="00003C46">
        <w:rPr>
          <w:rFonts w:ascii="Calibri" w:hAnsi="Calibri" w:cs="Calibri"/>
          <w:kern w:val="0"/>
        </w:rPr>
        <w:t>.</w:t>
      </w:r>
    </w:p>
    <w:p w14:paraId="2E010010" w14:textId="4B756148" w:rsidR="007F7C7A" w:rsidRPr="00003C46" w:rsidRDefault="007F7C7A" w:rsidP="002F57A7">
      <w:pPr>
        <w:autoSpaceDE w:val="0"/>
        <w:autoSpaceDN w:val="0"/>
        <w:adjustRightInd w:val="0"/>
        <w:spacing w:after="0" w:line="320" w:lineRule="exact"/>
        <w:contextualSpacing/>
        <w:jc w:val="both"/>
        <w:rPr>
          <w:rFonts w:ascii="Calibri" w:hAnsi="Calibri" w:cs="Calibri"/>
        </w:rPr>
      </w:pPr>
      <w:r w:rsidRPr="00003C46">
        <w:rPr>
          <w:rFonts w:ascii="Calibri" w:hAnsi="Calibri" w:cs="Calibri"/>
        </w:rPr>
        <w:t xml:space="preserve">Ai fini della acquisizione delle manifestazioni di interesse a fruire delle borse di studio riservate agli </w:t>
      </w:r>
      <w:r w:rsidR="008F521C" w:rsidRPr="00003C46">
        <w:rPr>
          <w:rFonts w:ascii="Calibri" w:hAnsi="Calibri" w:cs="Calibri"/>
        </w:rPr>
        <w:t>Studenti-</w:t>
      </w:r>
      <w:r w:rsidR="003D7FBC" w:rsidRPr="00003C46">
        <w:rPr>
          <w:rFonts w:ascii="Calibri" w:hAnsi="Calibri" w:cs="Calibri"/>
        </w:rPr>
        <w:t xml:space="preserve">Atleti </w:t>
      </w:r>
      <w:r w:rsidRPr="00003C46">
        <w:rPr>
          <w:rFonts w:ascii="Calibri" w:hAnsi="Calibri" w:cs="Calibri"/>
        </w:rPr>
        <w:t xml:space="preserve">paralimpici, viene </w:t>
      </w:r>
      <w:r w:rsidR="003D7FBC" w:rsidRPr="00003C46">
        <w:rPr>
          <w:rFonts w:ascii="Calibri" w:hAnsi="Calibri" w:cs="Calibri"/>
        </w:rPr>
        <w:t xml:space="preserve">disposta </w:t>
      </w:r>
      <w:r w:rsidRPr="00003C46">
        <w:rPr>
          <w:rFonts w:ascii="Calibri" w:hAnsi="Calibri" w:cs="Calibri"/>
        </w:rPr>
        <w:t>la pubblicazione del presente invito (di seguito “</w:t>
      </w:r>
      <w:r w:rsidRPr="00003C46">
        <w:rPr>
          <w:rFonts w:ascii="Calibri" w:hAnsi="Calibri" w:cs="Calibri"/>
          <w:i/>
          <w:iCs/>
        </w:rPr>
        <w:t>Invito</w:t>
      </w:r>
      <w:r w:rsidRPr="00003C46">
        <w:rPr>
          <w:rFonts w:ascii="Calibri" w:hAnsi="Calibri" w:cs="Calibri"/>
        </w:rPr>
        <w:t xml:space="preserve">”) sul sito istituzionale del CIP  </w:t>
      </w:r>
      <w:hyperlink r:id="rId8" w:history="1">
        <w:r w:rsidRPr="00003C46">
          <w:rPr>
            <w:rFonts w:ascii="Calibri" w:hAnsi="Calibri" w:cs="Calibri"/>
          </w:rPr>
          <w:t>www.comitatoparalimpico.it</w:t>
        </w:r>
      </w:hyperlink>
      <w:r w:rsidR="00753714" w:rsidRPr="00003C46">
        <w:rPr>
          <w:rFonts w:ascii="Calibri" w:hAnsi="Calibri" w:cs="Calibri"/>
        </w:rPr>
        <w:t>.</w:t>
      </w:r>
    </w:p>
    <w:p w14:paraId="22422016" w14:textId="1400CE98" w:rsidR="007F7C7A" w:rsidRDefault="009C79CE" w:rsidP="002F57A7">
      <w:pPr>
        <w:spacing w:line="320" w:lineRule="exact"/>
        <w:contextualSpacing/>
        <w:mirrorIndents/>
        <w:jc w:val="both"/>
        <w:rPr>
          <w:rFonts w:ascii="Calibri" w:hAnsi="Calibri" w:cs="Calibri"/>
        </w:rPr>
      </w:pPr>
      <w:r w:rsidRPr="00003C46">
        <w:rPr>
          <w:rFonts w:ascii="Calibri" w:hAnsi="Calibri" w:cs="Calibri"/>
        </w:rPr>
        <w:t xml:space="preserve">La acquisizione delle manifestazioni di interesse ai sensi del presente </w:t>
      </w:r>
      <w:r w:rsidR="00962FD5" w:rsidRPr="00003C46">
        <w:rPr>
          <w:rFonts w:ascii="Calibri" w:hAnsi="Calibri" w:cs="Calibri"/>
        </w:rPr>
        <w:t>I</w:t>
      </w:r>
      <w:r w:rsidRPr="00003C46">
        <w:rPr>
          <w:rFonts w:ascii="Calibri" w:hAnsi="Calibri" w:cs="Calibri"/>
        </w:rPr>
        <w:t>nvito</w:t>
      </w:r>
      <w:r w:rsidR="00753714" w:rsidRPr="00003C46">
        <w:rPr>
          <w:rFonts w:ascii="Calibri" w:hAnsi="Calibri" w:cs="Calibri"/>
        </w:rPr>
        <w:t>,</w:t>
      </w:r>
      <w:r w:rsidRPr="00003C46">
        <w:rPr>
          <w:rFonts w:ascii="Calibri" w:hAnsi="Calibri" w:cs="Calibri"/>
        </w:rPr>
        <w:t xml:space="preserve"> non comporta l'assunzione di alcun obbligo specifico da parte del CIP, né l'attribuzione di alcun diritto al richiedente in ordine all'eventuale assegnazione di borsa di studio</w:t>
      </w:r>
      <w:r w:rsidR="00753714" w:rsidRPr="00003C46">
        <w:rPr>
          <w:rFonts w:ascii="Calibri" w:hAnsi="Calibri" w:cs="Calibri"/>
        </w:rPr>
        <w:t>,</w:t>
      </w:r>
      <w:r w:rsidRPr="00003C46">
        <w:rPr>
          <w:rFonts w:ascii="Calibri" w:hAnsi="Calibri" w:cs="Calibri"/>
        </w:rPr>
        <w:t xml:space="preserve"> ma </w:t>
      </w:r>
      <w:r w:rsidR="002F57A7" w:rsidRPr="00003C46">
        <w:rPr>
          <w:rFonts w:ascii="Calibri" w:hAnsi="Calibri" w:cs="Calibri"/>
        </w:rPr>
        <w:t>semplicemente produce</w:t>
      </w:r>
      <w:r w:rsidRPr="00003C46">
        <w:rPr>
          <w:rFonts w:ascii="Calibri" w:hAnsi="Calibri" w:cs="Calibri"/>
        </w:rPr>
        <w:t xml:space="preserve"> l'individuazione degli </w:t>
      </w:r>
      <w:r w:rsidR="00F62530" w:rsidRPr="00003C46">
        <w:rPr>
          <w:rFonts w:ascii="Calibri" w:hAnsi="Calibri" w:cs="Calibri"/>
        </w:rPr>
        <w:t>Studenti-</w:t>
      </w:r>
      <w:r w:rsidR="00113AAF" w:rsidRPr="00003C46">
        <w:rPr>
          <w:rFonts w:ascii="Calibri" w:hAnsi="Calibri" w:cs="Calibri"/>
        </w:rPr>
        <w:t>Atleti</w:t>
      </w:r>
      <w:r w:rsidRPr="00003C46">
        <w:rPr>
          <w:rFonts w:ascii="Calibri" w:hAnsi="Calibri" w:cs="Calibri"/>
        </w:rPr>
        <w:t xml:space="preserve"> paralimpici</w:t>
      </w:r>
      <w:r w:rsidR="00DC4B3A" w:rsidRPr="00003C46">
        <w:rPr>
          <w:rFonts w:ascii="Calibri" w:hAnsi="Calibri" w:cs="Calibri"/>
        </w:rPr>
        <w:t xml:space="preserve"> </w:t>
      </w:r>
      <w:r w:rsidRPr="00003C46">
        <w:rPr>
          <w:rFonts w:ascii="Calibri" w:hAnsi="Calibri" w:cs="Calibri"/>
        </w:rPr>
        <w:t xml:space="preserve">le cui candidature validamente pervenute saranno sottoposte alla valutazione di apposita Commissione paritetica, come meglio specificato </w:t>
      </w:r>
      <w:r w:rsidR="006060D4" w:rsidRPr="00003C46">
        <w:rPr>
          <w:rFonts w:ascii="Calibri" w:hAnsi="Calibri" w:cs="Calibri"/>
        </w:rPr>
        <w:t>d</w:t>
      </w:r>
      <w:r w:rsidR="007F7C7A" w:rsidRPr="00003C46">
        <w:rPr>
          <w:rFonts w:ascii="Calibri" w:hAnsi="Calibri" w:cs="Calibri"/>
        </w:rPr>
        <w:t>agli artt. 5 e 6</w:t>
      </w:r>
      <w:r w:rsidRPr="00003C46">
        <w:rPr>
          <w:rFonts w:ascii="Calibri" w:hAnsi="Calibri" w:cs="Calibri"/>
        </w:rPr>
        <w:t xml:space="preserve"> che </w:t>
      </w:r>
      <w:r w:rsidR="007F7C7A" w:rsidRPr="00003C46">
        <w:rPr>
          <w:rFonts w:ascii="Calibri" w:hAnsi="Calibri" w:cs="Calibri"/>
        </w:rPr>
        <w:t>seguono</w:t>
      </w:r>
      <w:r w:rsidRPr="00003C46">
        <w:rPr>
          <w:rFonts w:ascii="Calibri" w:hAnsi="Calibri" w:cs="Calibri"/>
        </w:rPr>
        <w:t>.</w:t>
      </w:r>
    </w:p>
    <w:p w14:paraId="1511E1CB" w14:textId="77777777" w:rsidR="007E37F9" w:rsidRDefault="007E37F9" w:rsidP="002F57A7">
      <w:pPr>
        <w:spacing w:line="320" w:lineRule="exact"/>
        <w:contextualSpacing/>
        <w:mirrorIndents/>
        <w:jc w:val="both"/>
        <w:rPr>
          <w:rFonts w:ascii="Calibri" w:hAnsi="Calibri" w:cs="Calibri"/>
        </w:rPr>
      </w:pPr>
    </w:p>
    <w:p w14:paraId="7F8E5E5D" w14:textId="77777777" w:rsidR="007E37F9" w:rsidRDefault="007E37F9" w:rsidP="002F57A7">
      <w:pPr>
        <w:spacing w:line="320" w:lineRule="exact"/>
        <w:contextualSpacing/>
        <w:mirrorIndents/>
        <w:jc w:val="both"/>
        <w:rPr>
          <w:rFonts w:ascii="Calibri" w:hAnsi="Calibri" w:cs="Calibri"/>
        </w:rPr>
      </w:pPr>
    </w:p>
    <w:p w14:paraId="58B19080" w14:textId="77777777" w:rsidR="007E37F9" w:rsidRDefault="007E37F9" w:rsidP="002F57A7">
      <w:pPr>
        <w:spacing w:line="320" w:lineRule="exact"/>
        <w:contextualSpacing/>
        <w:mirrorIndents/>
        <w:jc w:val="both"/>
        <w:rPr>
          <w:rFonts w:ascii="Calibri" w:hAnsi="Calibri" w:cs="Calibri"/>
        </w:rPr>
      </w:pPr>
    </w:p>
    <w:p w14:paraId="1F0407B0" w14:textId="483A9E5B" w:rsidR="00032659" w:rsidRPr="00003C46" w:rsidRDefault="00C81175" w:rsidP="002F57A7">
      <w:pPr>
        <w:spacing w:line="320" w:lineRule="exact"/>
        <w:contextualSpacing/>
        <w:mirrorIndents/>
        <w:jc w:val="center"/>
        <w:rPr>
          <w:rFonts w:ascii="Calibri" w:hAnsi="Calibri" w:cs="Calibri"/>
          <w:b/>
          <w:bCs/>
          <w:caps/>
        </w:rPr>
      </w:pPr>
      <w:r w:rsidRPr="00003C46">
        <w:rPr>
          <w:rFonts w:ascii="Calibri" w:hAnsi="Calibri" w:cs="Calibri"/>
          <w:b/>
          <w:bCs/>
        </w:rPr>
        <w:lastRenderedPageBreak/>
        <w:t xml:space="preserve">ART. </w:t>
      </w:r>
      <w:r w:rsidR="007F7C7A" w:rsidRPr="00003C46">
        <w:rPr>
          <w:rFonts w:ascii="Calibri" w:hAnsi="Calibri" w:cs="Calibri"/>
          <w:b/>
          <w:bCs/>
        </w:rPr>
        <w:t>1</w:t>
      </w:r>
      <w:r w:rsidRPr="00003C46">
        <w:rPr>
          <w:rFonts w:ascii="Calibri" w:hAnsi="Calibri" w:cs="Calibri"/>
          <w:b/>
          <w:bCs/>
        </w:rPr>
        <w:t xml:space="preserve"> -</w:t>
      </w:r>
      <w:r w:rsidR="007F7C7A" w:rsidRPr="00003C46">
        <w:rPr>
          <w:rFonts w:ascii="Calibri" w:hAnsi="Calibri" w:cs="Calibri"/>
          <w:b/>
          <w:bCs/>
        </w:rPr>
        <w:t xml:space="preserve"> </w:t>
      </w:r>
      <w:r w:rsidR="00032659" w:rsidRPr="00003C46">
        <w:rPr>
          <w:rFonts w:ascii="Calibri" w:hAnsi="Calibri" w:cs="Calibri"/>
          <w:b/>
          <w:bCs/>
          <w:caps/>
        </w:rPr>
        <w:t>Destinatari</w:t>
      </w:r>
    </w:p>
    <w:p w14:paraId="5E60B7FC" w14:textId="2BF484CE" w:rsidR="008A3F35" w:rsidRPr="00003C46" w:rsidRDefault="007E37F9" w:rsidP="002F57A7">
      <w:pPr>
        <w:autoSpaceDE w:val="0"/>
        <w:autoSpaceDN w:val="0"/>
        <w:adjustRightInd w:val="0"/>
        <w:spacing w:after="0" w:line="320" w:lineRule="exact"/>
        <w:contextualSpacing/>
        <w:jc w:val="both"/>
        <w:rPr>
          <w:rFonts w:ascii="Calibri" w:hAnsi="Calibri" w:cs="Calibri"/>
        </w:rPr>
      </w:pPr>
      <w:r w:rsidRPr="007E37F9">
        <w:rPr>
          <w:rFonts w:ascii="Calibri" w:hAnsi="Calibri" w:cs="Calibri"/>
          <w:b/>
          <w:bCs/>
        </w:rPr>
        <w:t>1.1</w:t>
      </w:r>
      <w:r>
        <w:rPr>
          <w:rFonts w:ascii="Calibri" w:hAnsi="Calibri" w:cs="Calibri"/>
        </w:rPr>
        <w:t xml:space="preserve"> </w:t>
      </w:r>
      <w:r w:rsidR="008A3F35" w:rsidRPr="00003C46">
        <w:rPr>
          <w:rFonts w:ascii="Calibri" w:hAnsi="Calibri" w:cs="Calibri"/>
        </w:rPr>
        <w:t xml:space="preserve">Il presente </w:t>
      </w:r>
      <w:r w:rsidR="00962FD5" w:rsidRPr="00003C46">
        <w:rPr>
          <w:rFonts w:ascii="Calibri" w:hAnsi="Calibri" w:cs="Calibri"/>
        </w:rPr>
        <w:t>I</w:t>
      </w:r>
      <w:r w:rsidR="008A3F35" w:rsidRPr="00003C46">
        <w:rPr>
          <w:rFonts w:ascii="Calibri" w:hAnsi="Calibri" w:cs="Calibri"/>
        </w:rPr>
        <w:t xml:space="preserve">nvito è rivolto alle studentesse e agli studenti regolarmente iscritti – o in procinto di iscriversi </w:t>
      </w:r>
      <w:r w:rsidR="00113AAF" w:rsidRPr="00003C46">
        <w:rPr>
          <w:rFonts w:ascii="Calibri" w:hAnsi="Calibri" w:cs="Calibri"/>
        </w:rPr>
        <w:t>(</w:t>
      </w:r>
      <w:r w:rsidR="002F57A7" w:rsidRPr="00003C46">
        <w:rPr>
          <w:rFonts w:ascii="Calibri" w:hAnsi="Calibri" w:cs="Calibri"/>
        </w:rPr>
        <w:t>fermo restando</w:t>
      </w:r>
      <w:r w:rsidR="00113AAF" w:rsidRPr="00003C46">
        <w:rPr>
          <w:rFonts w:ascii="Calibri" w:hAnsi="Calibri" w:cs="Calibri"/>
        </w:rPr>
        <w:t xml:space="preserve"> quanto previsto al successivo art. 7.2) </w:t>
      </w:r>
      <w:r w:rsidR="008A3F35" w:rsidRPr="00003C46">
        <w:rPr>
          <w:rFonts w:ascii="Calibri" w:hAnsi="Calibri" w:cs="Calibri"/>
        </w:rPr>
        <w:t>– per l’</w:t>
      </w:r>
      <w:proofErr w:type="spellStart"/>
      <w:r w:rsidR="008A3F35" w:rsidRPr="00003C46">
        <w:rPr>
          <w:rFonts w:ascii="Calibri" w:hAnsi="Calibri" w:cs="Calibri"/>
        </w:rPr>
        <w:t>a.a</w:t>
      </w:r>
      <w:proofErr w:type="spellEnd"/>
      <w:r w:rsidR="008A3F35" w:rsidRPr="00003C46">
        <w:rPr>
          <w:rFonts w:ascii="Calibri" w:hAnsi="Calibri" w:cs="Calibri"/>
        </w:rPr>
        <w:t xml:space="preserve">. </w:t>
      </w:r>
      <w:r w:rsidR="00C64133" w:rsidRPr="00003C46">
        <w:rPr>
          <w:rFonts w:ascii="Calibri" w:hAnsi="Calibri" w:cs="Calibri"/>
          <w:kern w:val="0"/>
        </w:rPr>
        <w:t>2023/2024</w:t>
      </w:r>
      <w:r w:rsidR="0048733B" w:rsidRPr="00003C46">
        <w:rPr>
          <w:rFonts w:ascii="Calibri" w:hAnsi="Calibri" w:cs="Calibri"/>
          <w:kern w:val="0"/>
        </w:rPr>
        <w:t>,</w:t>
      </w:r>
      <w:r w:rsidR="00C64133" w:rsidRPr="00003C46">
        <w:rPr>
          <w:rFonts w:ascii="Calibri" w:hAnsi="Calibri" w:cs="Calibri"/>
          <w:kern w:val="0"/>
        </w:rPr>
        <w:t xml:space="preserve"> </w:t>
      </w:r>
      <w:r w:rsidR="008A3F35" w:rsidRPr="00003C46">
        <w:rPr>
          <w:rFonts w:ascii="Calibri" w:hAnsi="Calibri" w:cs="Calibri"/>
        </w:rPr>
        <w:t>a corsi di laurea</w:t>
      </w:r>
      <w:r w:rsidR="00113AAF" w:rsidRPr="00003C46">
        <w:rPr>
          <w:rFonts w:ascii="Calibri" w:hAnsi="Calibri" w:cs="Calibri"/>
        </w:rPr>
        <w:t xml:space="preserve"> triennale</w:t>
      </w:r>
      <w:r w:rsidR="008A3F35" w:rsidRPr="00003C46">
        <w:rPr>
          <w:rFonts w:ascii="Calibri" w:hAnsi="Calibri" w:cs="Calibri"/>
        </w:rPr>
        <w:t>, laurea magistrale, scuole di specializzazione, dottorati di ricerca, master universitari, appartenenti alla Rosa Paralimpica</w:t>
      </w:r>
      <w:r w:rsidR="00D27C01" w:rsidRPr="00003C46">
        <w:rPr>
          <w:rFonts w:ascii="Calibri" w:hAnsi="Calibri" w:cs="Calibri"/>
        </w:rPr>
        <w:t xml:space="preserve"> </w:t>
      </w:r>
      <w:r w:rsidR="00506204" w:rsidRPr="00003C46">
        <w:rPr>
          <w:rFonts w:ascii="Calibri" w:hAnsi="Calibri" w:cs="Calibri"/>
        </w:rPr>
        <w:t xml:space="preserve">(quale di seguito definita) </w:t>
      </w:r>
      <w:r w:rsidR="00D27C01" w:rsidRPr="00003C46">
        <w:rPr>
          <w:rFonts w:ascii="Calibri" w:hAnsi="Calibri" w:cs="Calibri"/>
        </w:rPr>
        <w:t xml:space="preserve">ed interessati a fruire </w:t>
      </w:r>
      <w:r w:rsidR="00D27C01" w:rsidRPr="00003C46">
        <w:rPr>
          <w:rFonts w:ascii="Calibri" w:hAnsi="Calibri" w:cs="Calibri"/>
          <w:kern w:val="0"/>
        </w:rPr>
        <w:t>delle n. 5 (cinque) borse di studio</w:t>
      </w:r>
      <w:r w:rsidR="00D27C01" w:rsidRPr="00003C46">
        <w:rPr>
          <w:rFonts w:ascii="Calibri" w:hAnsi="Calibri" w:cs="Calibri"/>
        </w:rPr>
        <w:t xml:space="preserve"> messe a disposizione da DELOITTE</w:t>
      </w:r>
      <w:r w:rsidR="0043531F" w:rsidRPr="00003C46">
        <w:rPr>
          <w:rFonts w:ascii="Calibri" w:hAnsi="Calibri" w:cs="Calibri"/>
        </w:rPr>
        <w:t>,</w:t>
      </w:r>
      <w:r w:rsidR="00D27C01" w:rsidRPr="00003C46">
        <w:rPr>
          <w:rFonts w:ascii="Calibri" w:hAnsi="Calibri" w:cs="Calibri"/>
        </w:rPr>
        <w:t xml:space="preserve"> </w:t>
      </w:r>
      <w:r w:rsidR="0043531F" w:rsidRPr="00003C46">
        <w:rPr>
          <w:rFonts w:ascii="Calibri" w:hAnsi="Calibri" w:cs="Calibri"/>
        </w:rPr>
        <w:t xml:space="preserve">in favore degli </w:t>
      </w:r>
      <w:r w:rsidR="00081FDA" w:rsidRPr="00003C46">
        <w:rPr>
          <w:rFonts w:ascii="Calibri" w:hAnsi="Calibri" w:cs="Calibri"/>
        </w:rPr>
        <w:t>Studenti-</w:t>
      </w:r>
      <w:r w:rsidR="009C0265" w:rsidRPr="00003C46">
        <w:rPr>
          <w:rFonts w:ascii="Calibri" w:hAnsi="Calibri" w:cs="Calibri"/>
        </w:rPr>
        <w:t>Atleti</w:t>
      </w:r>
      <w:r w:rsidR="0043531F" w:rsidRPr="00003C46">
        <w:rPr>
          <w:rFonts w:ascii="Calibri" w:hAnsi="Calibri" w:cs="Calibri"/>
        </w:rPr>
        <w:t xml:space="preserve"> paralimpici, </w:t>
      </w:r>
      <w:r w:rsidR="00D27C01" w:rsidRPr="00003C46">
        <w:rPr>
          <w:rFonts w:ascii="Calibri" w:hAnsi="Calibri" w:cs="Calibri"/>
        </w:rPr>
        <w:t>per l’</w:t>
      </w:r>
      <w:proofErr w:type="spellStart"/>
      <w:r w:rsidR="00D27C01" w:rsidRPr="00003C46">
        <w:rPr>
          <w:rFonts w:ascii="Calibri" w:hAnsi="Calibri" w:cs="Calibri"/>
        </w:rPr>
        <w:t>a.a</w:t>
      </w:r>
      <w:proofErr w:type="spellEnd"/>
      <w:r w:rsidR="00D27C01" w:rsidRPr="00003C46">
        <w:rPr>
          <w:rFonts w:ascii="Calibri" w:hAnsi="Calibri" w:cs="Calibri"/>
        </w:rPr>
        <w:t xml:space="preserve">. </w:t>
      </w:r>
      <w:r w:rsidR="00C64133" w:rsidRPr="00003C46">
        <w:rPr>
          <w:rFonts w:ascii="Calibri" w:hAnsi="Calibri" w:cs="Calibri"/>
          <w:kern w:val="0"/>
        </w:rPr>
        <w:t>2023/2024 (di seguito “</w:t>
      </w:r>
      <w:r w:rsidR="00C64133" w:rsidRPr="00003C46">
        <w:rPr>
          <w:rFonts w:ascii="Calibri" w:hAnsi="Calibri" w:cs="Calibri"/>
          <w:i/>
          <w:iCs/>
          <w:kern w:val="0"/>
        </w:rPr>
        <w:t>Borse di Studio</w:t>
      </w:r>
      <w:r w:rsidR="00C64133" w:rsidRPr="00003C46">
        <w:rPr>
          <w:rFonts w:ascii="Calibri" w:hAnsi="Calibri" w:cs="Calibri"/>
          <w:kern w:val="0"/>
        </w:rPr>
        <w:t>”)</w:t>
      </w:r>
      <w:r w:rsidR="00D27C01" w:rsidRPr="00003C46">
        <w:rPr>
          <w:rFonts w:ascii="Calibri" w:hAnsi="Calibri" w:cs="Calibri"/>
        </w:rPr>
        <w:t>.</w:t>
      </w:r>
    </w:p>
    <w:p w14:paraId="5EF785B4" w14:textId="131343DA" w:rsidR="00CA60D4" w:rsidRPr="00003C46" w:rsidRDefault="007E37F9" w:rsidP="002F57A7">
      <w:pPr>
        <w:autoSpaceDE w:val="0"/>
        <w:autoSpaceDN w:val="0"/>
        <w:adjustRightInd w:val="0"/>
        <w:spacing w:after="0" w:line="320" w:lineRule="exact"/>
        <w:contextualSpacing/>
        <w:jc w:val="both"/>
        <w:rPr>
          <w:rFonts w:ascii="Calibri" w:hAnsi="Calibri" w:cs="Calibri"/>
        </w:rPr>
      </w:pPr>
      <w:r w:rsidRPr="007E37F9">
        <w:rPr>
          <w:rFonts w:ascii="Calibri" w:hAnsi="Calibri" w:cs="Calibri"/>
          <w:b/>
          <w:bCs/>
        </w:rPr>
        <w:t>1.2</w:t>
      </w:r>
      <w:r>
        <w:rPr>
          <w:rFonts w:ascii="Calibri" w:hAnsi="Calibri" w:cs="Calibri"/>
        </w:rPr>
        <w:t xml:space="preserve"> </w:t>
      </w:r>
      <w:r w:rsidR="00133680" w:rsidRPr="00003C46">
        <w:rPr>
          <w:rFonts w:ascii="Calibri" w:hAnsi="Calibri" w:cs="Calibri"/>
        </w:rPr>
        <w:t>Appartengono alla “</w:t>
      </w:r>
      <w:r w:rsidR="00133680" w:rsidRPr="00003C46">
        <w:rPr>
          <w:rFonts w:ascii="Calibri" w:hAnsi="Calibri" w:cs="Calibri"/>
          <w:b/>
          <w:bCs/>
          <w:i/>
          <w:iCs/>
        </w:rPr>
        <w:t xml:space="preserve">Rosa </w:t>
      </w:r>
      <w:r w:rsidR="00D27C01" w:rsidRPr="00003C46">
        <w:rPr>
          <w:rFonts w:ascii="Calibri" w:hAnsi="Calibri" w:cs="Calibri"/>
          <w:b/>
          <w:bCs/>
          <w:i/>
          <w:iCs/>
        </w:rPr>
        <w:t>P</w:t>
      </w:r>
      <w:r w:rsidR="00133680" w:rsidRPr="00003C46">
        <w:rPr>
          <w:rFonts w:ascii="Calibri" w:hAnsi="Calibri" w:cs="Calibri"/>
          <w:b/>
          <w:bCs/>
          <w:i/>
          <w:iCs/>
        </w:rPr>
        <w:t>aralimpica</w:t>
      </w:r>
      <w:r w:rsidR="00D27C01" w:rsidRPr="00003C46">
        <w:rPr>
          <w:rFonts w:ascii="Calibri" w:hAnsi="Calibri" w:cs="Calibri"/>
        </w:rPr>
        <w:t>”</w:t>
      </w:r>
      <w:r w:rsidR="00133680" w:rsidRPr="00003C46">
        <w:rPr>
          <w:rFonts w:ascii="Calibri" w:hAnsi="Calibri" w:cs="Calibri"/>
        </w:rPr>
        <w:t xml:space="preserve"> tutti gli Atleti e Atleti Guida </w:t>
      </w:r>
      <w:r w:rsidR="005E28F7" w:rsidRPr="00003C46">
        <w:rPr>
          <w:rFonts w:ascii="Calibri" w:hAnsi="Calibri" w:cs="Calibri"/>
        </w:rPr>
        <w:t xml:space="preserve">che partecipano ai programmi federali di preparazione tecnico-agonistica </w:t>
      </w:r>
      <w:r w:rsidR="00113AAF" w:rsidRPr="00003C46">
        <w:rPr>
          <w:rFonts w:ascii="Calibri" w:hAnsi="Calibri" w:cs="Calibri"/>
        </w:rPr>
        <w:t xml:space="preserve">in vista dei Giochi Paralimpici </w:t>
      </w:r>
      <w:r w:rsidR="00CA5D7E" w:rsidRPr="00003C46">
        <w:rPr>
          <w:rFonts w:ascii="Calibri" w:hAnsi="Calibri" w:cs="Calibri"/>
        </w:rPr>
        <w:t>I</w:t>
      </w:r>
      <w:r w:rsidR="00113AAF" w:rsidRPr="00003C46">
        <w:rPr>
          <w:rFonts w:ascii="Calibri" w:hAnsi="Calibri" w:cs="Calibri"/>
        </w:rPr>
        <w:t xml:space="preserve">nvernali e dei Giochi Paralimpici </w:t>
      </w:r>
      <w:r w:rsidR="00CA5D7E" w:rsidRPr="00003C46">
        <w:rPr>
          <w:rFonts w:ascii="Calibri" w:hAnsi="Calibri" w:cs="Calibri"/>
        </w:rPr>
        <w:t>E</w:t>
      </w:r>
      <w:r w:rsidR="00113AAF" w:rsidRPr="00003C46">
        <w:rPr>
          <w:rFonts w:ascii="Calibri" w:hAnsi="Calibri" w:cs="Calibri"/>
        </w:rPr>
        <w:t>stivi</w:t>
      </w:r>
      <w:r w:rsidR="00E356E9" w:rsidRPr="00003C46">
        <w:rPr>
          <w:rFonts w:ascii="Calibri" w:hAnsi="Calibri" w:cs="Calibri"/>
        </w:rPr>
        <w:t>.</w:t>
      </w:r>
    </w:p>
    <w:p w14:paraId="4FCC7904" w14:textId="77777777" w:rsidR="00E37CA4" w:rsidRPr="00003C46" w:rsidRDefault="00E37CA4" w:rsidP="002F57A7">
      <w:pPr>
        <w:autoSpaceDE w:val="0"/>
        <w:autoSpaceDN w:val="0"/>
        <w:adjustRightInd w:val="0"/>
        <w:spacing w:after="0" w:line="320" w:lineRule="exact"/>
        <w:contextualSpacing/>
        <w:jc w:val="both"/>
        <w:rPr>
          <w:rFonts w:ascii="Calibri" w:hAnsi="Calibri" w:cs="Calibri"/>
        </w:rPr>
      </w:pPr>
      <w:r w:rsidRPr="00003C46">
        <w:rPr>
          <w:rFonts w:ascii="Calibri" w:hAnsi="Calibri" w:cs="Calibri"/>
        </w:rPr>
        <w:t xml:space="preserve">Ai fini della individuazione degli assegnatari delle </w:t>
      </w:r>
      <w:r w:rsidRPr="00003C46">
        <w:rPr>
          <w:rFonts w:ascii="Calibri" w:hAnsi="Calibri" w:cs="Calibri"/>
          <w:kern w:val="0"/>
        </w:rPr>
        <w:t>Borse di Studio</w:t>
      </w:r>
      <w:r w:rsidRPr="00003C46">
        <w:rPr>
          <w:rFonts w:ascii="Calibri" w:hAnsi="Calibri" w:cs="Calibri"/>
        </w:rPr>
        <w:t xml:space="preserve">, verranno valutate, </w:t>
      </w:r>
      <w:r w:rsidRPr="00003C46">
        <w:rPr>
          <w:rFonts w:ascii="Calibri" w:hAnsi="Calibri" w:cs="Calibri"/>
          <w:kern w:val="0"/>
        </w:rPr>
        <w:t>in via prioritaria, le manifestazioni di interesse validamente pervenute da parte degli</w:t>
      </w:r>
      <w:r w:rsidRPr="00003C46">
        <w:rPr>
          <w:rFonts w:ascii="Calibri" w:hAnsi="Calibri" w:cs="Calibri"/>
        </w:rPr>
        <w:t xml:space="preserve"> Atleti e Atleti Guida che partecipano ai programmi federali di preparazione tecnico-agonistica in vista dei Giochi Paralimpici Invernali di Milano Cortina 2026 (“</w:t>
      </w:r>
      <w:r w:rsidRPr="00003C46">
        <w:rPr>
          <w:rFonts w:ascii="Calibri" w:hAnsi="Calibri" w:cs="Calibri"/>
          <w:b/>
          <w:bCs/>
          <w:i/>
          <w:iCs/>
        </w:rPr>
        <w:t>Rosa Paralimpica Invernale</w:t>
      </w:r>
      <w:r w:rsidRPr="00003C46">
        <w:rPr>
          <w:rFonts w:ascii="Calibri" w:hAnsi="Calibri" w:cs="Calibri"/>
        </w:rPr>
        <w:t>”).</w:t>
      </w:r>
    </w:p>
    <w:p w14:paraId="724B6478" w14:textId="10578F93" w:rsidR="00E37CA4" w:rsidRDefault="007E37F9" w:rsidP="002F57A7">
      <w:pPr>
        <w:autoSpaceDE w:val="0"/>
        <w:autoSpaceDN w:val="0"/>
        <w:adjustRightInd w:val="0"/>
        <w:spacing w:after="0" w:line="320" w:lineRule="exact"/>
        <w:contextualSpacing/>
        <w:jc w:val="both"/>
        <w:rPr>
          <w:rFonts w:ascii="Calibri" w:hAnsi="Calibri" w:cs="Calibri"/>
        </w:rPr>
      </w:pPr>
      <w:r w:rsidRPr="007E37F9">
        <w:rPr>
          <w:rFonts w:ascii="Calibri" w:hAnsi="Calibri" w:cs="Calibri"/>
          <w:b/>
          <w:bCs/>
        </w:rPr>
        <w:t>1.3</w:t>
      </w:r>
      <w:r>
        <w:rPr>
          <w:rFonts w:ascii="Calibri" w:hAnsi="Calibri" w:cs="Calibri"/>
        </w:rPr>
        <w:t xml:space="preserve"> </w:t>
      </w:r>
      <w:r w:rsidR="00E37CA4" w:rsidRPr="00003C46">
        <w:rPr>
          <w:rFonts w:ascii="Calibri" w:hAnsi="Calibri" w:cs="Calibri"/>
        </w:rPr>
        <w:t xml:space="preserve">Per l’eventualità in cui le candidature validamente pervenute da parte degli Atleti e Atleti Guida appartenenti alla Rosa Paralimpica Invernale fossero inferiori rispetto al numero delle </w:t>
      </w:r>
      <w:r w:rsidR="00E37CA4" w:rsidRPr="00003C46">
        <w:rPr>
          <w:rFonts w:ascii="Calibri" w:hAnsi="Calibri" w:cs="Calibri"/>
          <w:kern w:val="0"/>
        </w:rPr>
        <w:t xml:space="preserve">Borse di Studio disponibili, verranno prese in esame, in via residuale ed ai fini della assegnazione delle Borse di Studio ancora disponibili, le manifestazioni di interesse pervenute da parte degli </w:t>
      </w:r>
      <w:r w:rsidR="00E37CA4" w:rsidRPr="00003C46">
        <w:rPr>
          <w:rFonts w:ascii="Calibri" w:hAnsi="Calibri" w:cs="Calibri"/>
        </w:rPr>
        <w:t>studenti Atleti e Atleti Guida che partecipano ai programmi federali di preparazione tecnico-agonistica in vista dei Giochi Paralimpici Estivi (“</w:t>
      </w:r>
      <w:r w:rsidR="00E37CA4" w:rsidRPr="00003C46">
        <w:rPr>
          <w:rFonts w:ascii="Calibri" w:hAnsi="Calibri" w:cs="Calibri"/>
          <w:b/>
          <w:bCs/>
          <w:i/>
          <w:iCs/>
        </w:rPr>
        <w:t>Rosa Paralimpica Estiva</w:t>
      </w:r>
      <w:r w:rsidR="00E37CA4" w:rsidRPr="00003C46">
        <w:rPr>
          <w:rFonts w:ascii="Calibri" w:hAnsi="Calibri" w:cs="Calibri"/>
        </w:rPr>
        <w:t xml:space="preserve">”). </w:t>
      </w:r>
    </w:p>
    <w:p w14:paraId="21D2B0A6" w14:textId="28CFDFB1" w:rsidR="00652F9E" w:rsidRPr="00003C46" w:rsidRDefault="00C81175" w:rsidP="002F57A7">
      <w:pPr>
        <w:autoSpaceDE w:val="0"/>
        <w:autoSpaceDN w:val="0"/>
        <w:adjustRightInd w:val="0"/>
        <w:spacing w:after="0" w:line="320" w:lineRule="exact"/>
        <w:contextualSpacing/>
        <w:jc w:val="center"/>
        <w:rPr>
          <w:rFonts w:ascii="Calibri" w:hAnsi="Calibri" w:cs="Calibri"/>
          <w:b/>
          <w:bCs/>
        </w:rPr>
      </w:pPr>
      <w:r w:rsidRPr="00003C46">
        <w:rPr>
          <w:rFonts w:ascii="Calibri" w:hAnsi="Calibri" w:cs="Calibri"/>
          <w:b/>
          <w:bCs/>
        </w:rPr>
        <w:t xml:space="preserve">ART. </w:t>
      </w:r>
      <w:r w:rsidR="00974D52" w:rsidRPr="00003C46">
        <w:rPr>
          <w:rFonts w:ascii="Calibri" w:hAnsi="Calibri" w:cs="Calibri"/>
          <w:b/>
          <w:bCs/>
        </w:rPr>
        <w:t>2</w:t>
      </w:r>
      <w:r w:rsidRPr="00003C46">
        <w:rPr>
          <w:rFonts w:ascii="Calibri" w:hAnsi="Calibri" w:cs="Calibri"/>
          <w:b/>
          <w:bCs/>
        </w:rPr>
        <w:t xml:space="preserve"> -</w:t>
      </w:r>
      <w:r w:rsidR="00AC392A" w:rsidRPr="00003C46">
        <w:rPr>
          <w:rFonts w:ascii="Calibri" w:hAnsi="Calibri" w:cs="Calibri"/>
          <w:b/>
          <w:bCs/>
        </w:rPr>
        <w:t xml:space="preserve"> </w:t>
      </w:r>
      <w:r w:rsidR="00652F9E" w:rsidRPr="00003C46">
        <w:rPr>
          <w:rFonts w:ascii="Calibri" w:hAnsi="Calibri" w:cs="Calibri"/>
          <w:b/>
          <w:bCs/>
        </w:rPr>
        <w:t>REQUISITI DI PARTECIPAZIONE</w:t>
      </w:r>
    </w:p>
    <w:p w14:paraId="518539C0" w14:textId="3F034F82" w:rsidR="00974D52" w:rsidRPr="00003C46" w:rsidRDefault="00FF54D0" w:rsidP="002F57A7">
      <w:pPr>
        <w:autoSpaceDE w:val="0"/>
        <w:autoSpaceDN w:val="0"/>
        <w:adjustRightInd w:val="0"/>
        <w:spacing w:after="0" w:line="320" w:lineRule="exact"/>
        <w:contextualSpacing/>
        <w:rPr>
          <w:rFonts w:ascii="Calibri" w:hAnsi="Calibri" w:cs="Calibri"/>
          <w:b/>
          <w:bCs/>
        </w:rPr>
      </w:pPr>
      <w:r w:rsidRPr="00003C46">
        <w:rPr>
          <w:rFonts w:ascii="Calibri" w:hAnsi="Calibri" w:cs="Calibri"/>
          <w:b/>
          <w:bCs/>
        </w:rPr>
        <w:t xml:space="preserve">2.1. </w:t>
      </w:r>
      <w:r w:rsidR="00974D52" w:rsidRPr="00003C46">
        <w:rPr>
          <w:rFonts w:ascii="Calibri" w:hAnsi="Calibri" w:cs="Calibri"/>
          <w:b/>
          <w:bCs/>
        </w:rPr>
        <w:t>Requisiti sportivi</w:t>
      </w:r>
      <w:r w:rsidR="006C2C0B" w:rsidRPr="00003C46">
        <w:rPr>
          <w:rFonts w:ascii="Calibri" w:hAnsi="Calibri" w:cs="Calibri"/>
          <w:b/>
          <w:bCs/>
        </w:rPr>
        <w:t xml:space="preserve"> </w:t>
      </w:r>
    </w:p>
    <w:p w14:paraId="6251C550" w14:textId="49C549D0" w:rsidR="00652F9E" w:rsidRPr="00003C46" w:rsidRDefault="00974D52" w:rsidP="002F57A7">
      <w:pPr>
        <w:autoSpaceDE w:val="0"/>
        <w:autoSpaceDN w:val="0"/>
        <w:adjustRightInd w:val="0"/>
        <w:spacing w:after="0" w:line="320" w:lineRule="exact"/>
        <w:contextualSpacing/>
        <w:jc w:val="both"/>
        <w:rPr>
          <w:rFonts w:ascii="Calibri" w:hAnsi="Calibri" w:cs="Calibri"/>
        </w:rPr>
      </w:pPr>
      <w:r w:rsidRPr="00003C46">
        <w:rPr>
          <w:rFonts w:ascii="Calibri" w:hAnsi="Calibri" w:cs="Calibri"/>
        </w:rPr>
        <w:t xml:space="preserve">Al momento della presentazione della manifestazione di interesse, </w:t>
      </w:r>
      <w:r w:rsidR="00D27C01" w:rsidRPr="00003C46">
        <w:rPr>
          <w:rFonts w:ascii="Calibri" w:hAnsi="Calibri" w:cs="Calibri"/>
        </w:rPr>
        <w:t>l’Atleta o Atleta Guida</w:t>
      </w:r>
      <w:r w:rsidRPr="00003C46">
        <w:rPr>
          <w:rFonts w:ascii="Calibri" w:hAnsi="Calibri" w:cs="Calibri"/>
        </w:rPr>
        <w:t xml:space="preserve"> </w:t>
      </w:r>
      <w:r w:rsidR="00D27C01" w:rsidRPr="00003C46">
        <w:rPr>
          <w:rFonts w:ascii="Calibri" w:hAnsi="Calibri" w:cs="Calibri"/>
        </w:rPr>
        <w:t>P</w:t>
      </w:r>
      <w:r w:rsidRPr="00003C46">
        <w:rPr>
          <w:rFonts w:ascii="Calibri" w:hAnsi="Calibri" w:cs="Calibri"/>
        </w:rPr>
        <w:t>aralimpico deve</w:t>
      </w:r>
      <w:r w:rsidR="00DB363C" w:rsidRPr="00003C46">
        <w:rPr>
          <w:rFonts w:ascii="Calibri" w:hAnsi="Calibri" w:cs="Calibri"/>
        </w:rPr>
        <w:t xml:space="preserve"> </w:t>
      </w:r>
      <w:r w:rsidR="00987D0B" w:rsidRPr="00003C46">
        <w:rPr>
          <w:rFonts w:ascii="Calibri" w:hAnsi="Calibri" w:cs="Calibri"/>
        </w:rPr>
        <w:t>appartenere</w:t>
      </w:r>
      <w:r w:rsidR="004C45F9" w:rsidRPr="00003C46">
        <w:rPr>
          <w:rFonts w:ascii="Calibri" w:hAnsi="Calibri" w:cs="Calibri"/>
        </w:rPr>
        <w:t xml:space="preserve"> alla Rosa </w:t>
      </w:r>
      <w:r w:rsidR="00F37F92" w:rsidRPr="00003C46">
        <w:rPr>
          <w:rFonts w:ascii="Calibri" w:hAnsi="Calibri" w:cs="Calibri"/>
        </w:rPr>
        <w:t xml:space="preserve">Paralimpica </w:t>
      </w:r>
      <w:r w:rsidR="004C45F9" w:rsidRPr="00003C46">
        <w:rPr>
          <w:rFonts w:ascii="Calibri" w:hAnsi="Calibri" w:cs="Calibri"/>
        </w:rPr>
        <w:t xml:space="preserve">(certificata dalla </w:t>
      </w:r>
      <w:r w:rsidR="00D2379D" w:rsidRPr="00003C46">
        <w:rPr>
          <w:rFonts w:ascii="Calibri" w:hAnsi="Calibri" w:cs="Calibri"/>
        </w:rPr>
        <w:t>Federazione di appartenenza)</w:t>
      </w:r>
      <w:r w:rsidR="001A7847" w:rsidRPr="00003C46">
        <w:rPr>
          <w:rFonts w:ascii="Calibri" w:hAnsi="Calibri" w:cs="Calibri"/>
        </w:rPr>
        <w:t>.</w:t>
      </w:r>
    </w:p>
    <w:p w14:paraId="66BF9AF3" w14:textId="66D989A9" w:rsidR="006C2C0B" w:rsidRPr="00003C46" w:rsidRDefault="006C2C0B" w:rsidP="002F57A7">
      <w:pPr>
        <w:autoSpaceDE w:val="0"/>
        <w:autoSpaceDN w:val="0"/>
        <w:adjustRightInd w:val="0"/>
        <w:spacing w:after="0" w:line="320" w:lineRule="exact"/>
        <w:contextualSpacing/>
        <w:jc w:val="both"/>
        <w:rPr>
          <w:rFonts w:ascii="Calibri" w:hAnsi="Calibri" w:cs="Calibri"/>
          <w:b/>
          <w:bCs/>
        </w:rPr>
      </w:pPr>
      <w:r w:rsidRPr="00003C46">
        <w:rPr>
          <w:rFonts w:ascii="Calibri" w:hAnsi="Calibri" w:cs="Calibri"/>
          <w:b/>
          <w:bCs/>
        </w:rPr>
        <w:t>2.2. Requisiti accademici</w:t>
      </w:r>
    </w:p>
    <w:p w14:paraId="060CC7EC" w14:textId="3B82C595" w:rsidR="00034A45" w:rsidRPr="00003C46" w:rsidRDefault="00034A45" w:rsidP="002F57A7">
      <w:pPr>
        <w:autoSpaceDE w:val="0"/>
        <w:autoSpaceDN w:val="0"/>
        <w:adjustRightInd w:val="0"/>
        <w:spacing w:after="0" w:line="320" w:lineRule="exact"/>
        <w:contextualSpacing/>
        <w:jc w:val="both"/>
        <w:rPr>
          <w:rFonts w:ascii="Calibri" w:hAnsi="Calibri" w:cs="Calibri"/>
        </w:rPr>
      </w:pPr>
      <w:r w:rsidRPr="00003C46">
        <w:rPr>
          <w:rFonts w:ascii="Calibri" w:hAnsi="Calibri" w:cs="Calibri"/>
        </w:rPr>
        <w:t xml:space="preserve">Al momento della presentazione della </w:t>
      </w:r>
      <w:r w:rsidR="008A3F35" w:rsidRPr="00003C46">
        <w:rPr>
          <w:rFonts w:ascii="Calibri" w:hAnsi="Calibri" w:cs="Calibri"/>
        </w:rPr>
        <w:t>manifestazione di interesse</w:t>
      </w:r>
      <w:r w:rsidR="004913A2" w:rsidRPr="00003C46">
        <w:rPr>
          <w:rFonts w:ascii="Calibri" w:hAnsi="Calibri" w:cs="Calibri"/>
        </w:rPr>
        <w:t>,</w:t>
      </w:r>
      <w:r w:rsidR="008A3F35" w:rsidRPr="00003C46">
        <w:rPr>
          <w:rFonts w:ascii="Calibri" w:hAnsi="Calibri" w:cs="Calibri"/>
        </w:rPr>
        <w:t xml:space="preserve"> </w:t>
      </w:r>
      <w:r w:rsidR="00D27C01" w:rsidRPr="00003C46">
        <w:rPr>
          <w:rFonts w:ascii="Calibri" w:hAnsi="Calibri" w:cs="Calibri"/>
        </w:rPr>
        <w:t xml:space="preserve">l’Atleta o Atleta Guida Paralimpico </w:t>
      </w:r>
      <w:r w:rsidRPr="00003C46">
        <w:rPr>
          <w:rFonts w:ascii="Calibri" w:hAnsi="Calibri" w:cs="Calibri"/>
        </w:rPr>
        <w:t xml:space="preserve">deve </w:t>
      </w:r>
      <w:r w:rsidR="00D27C01" w:rsidRPr="00003C46">
        <w:rPr>
          <w:rFonts w:ascii="Calibri" w:hAnsi="Calibri" w:cs="Calibri"/>
        </w:rPr>
        <w:t>essere</w:t>
      </w:r>
      <w:r w:rsidRPr="00003C46">
        <w:rPr>
          <w:rFonts w:ascii="Calibri" w:hAnsi="Calibri" w:cs="Calibri"/>
        </w:rPr>
        <w:t xml:space="preserve"> regolarmente iscritto </w:t>
      </w:r>
      <w:r w:rsidR="00D27C01" w:rsidRPr="00003C46">
        <w:rPr>
          <w:rFonts w:ascii="Calibri" w:hAnsi="Calibri" w:cs="Calibri"/>
        </w:rPr>
        <w:t xml:space="preserve">– o in procinto di iscriversi </w:t>
      </w:r>
      <w:r w:rsidR="00F37F92" w:rsidRPr="00003C46">
        <w:rPr>
          <w:rFonts w:ascii="Calibri" w:hAnsi="Calibri" w:cs="Calibri"/>
        </w:rPr>
        <w:t>(</w:t>
      </w:r>
      <w:r w:rsidR="00CA60D4" w:rsidRPr="00003C46">
        <w:rPr>
          <w:rFonts w:ascii="Calibri" w:hAnsi="Calibri" w:cs="Calibri"/>
        </w:rPr>
        <w:t>fermo restando</w:t>
      </w:r>
      <w:r w:rsidR="00F37F92" w:rsidRPr="00003C46">
        <w:rPr>
          <w:rFonts w:ascii="Calibri" w:hAnsi="Calibri" w:cs="Calibri"/>
        </w:rPr>
        <w:t xml:space="preserve"> quanto previsto al successivo art. 7.2) –</w:t>
      </w:r>
      <w:r w:rsidR="00D27C01" w:rsidRPr="00003C46">
        <w:rPr>
          <w:rFonts w:ascii="Calibri" w:hAnsi="Calibri" w:cs="Calibri"/>
        </w:rPr>
        <w:t xml:space="preserve"> </w:t>
      </w:r>
      <w:r w:rsidRPr="00003C46">
        <w:rPr>
          <w:rFonts w:ascii="Calibri" w:hAnsi="Calibri" w:cs="Calibri"/>
        </w:rPr>
        <w:t>a</w:t>
      </w:r>
      <w:r w:rsidR="00F37F92" w:rsidRPr="00003C46">
        <w:rPr>
          <w:rFonts w:ascii="Calibri" w:hAnsi="Calibri" w:cs="Calibri"/>
        </w:rPr>
        <w:t xml:space="preserve"> </w:t>
      </w:r>
      <w:r w:rsidRPr="00003C46">
        <w:rPr>
          <w:rFonts w:ascii="Calibri" w:hAnsi="Calibri" w:cs="Calibri"/>
        </w:rPr>
        <w:t>corsi di laurea</w:t>
      </w:r>
      <w:r w:rsidR="00BC642C" w:rsidRPr="00003C46">
        <w:rPr>
          <w:rFonts w:ascii="Calibri" w:hAnsi="Calibri" w:cs="Calibri"/>
        </w:rPr>
        <w:t xml:space="preserve"> triennale</w:t>
      </w:r>
      <w:r w:rsidRPr="00003C46">
        <w:rPr>
          <w:rFonts w:ascii="Calibri" w:hAnsi="Calibri" w:cs="Calibri"/>
        </w:rPr>
        <w:t>, laurea magistrale, scuole di specializzazione, dottorati di ricerca, master universitari</w:t>
      </w:r>
      <w:r w:rsidR="008C65F7" w:rsidRPr="00003C46">
        <w:rPr>
          <w:rFonts w:ascii="Calibri" w:hAnsi="Calibri" w:cs="Calibri"/>
        </w:rPr>
        <w:t>.</w:t>
      </w:r>
    </w:p>
    <w:p w14:paraId="299F68EE" w14:textId="2465FCC0" w:rsidR="00034A45" w:rsidRPr="00003C46" w:rsidRDefault="00FF54D0" w:rsidP="002F57A7">
      <w:pPr>
        <w:autoSpaceDE w:val="0"/>
        <w:autoSpaceDN w:val="0"/>
        <w:adjustRightInd w:val="0"/>
        <w:spacing w:after="0" w:line="320" w:lineRule="exact"/>
        <w:contextualSpacing/>
        <w:jc w:val="both"/>
        <w:rPr>
          <w:rFonts w:ascii="Calibri" w:hAnsi="Calibri" w:cs="Calibri"/>
          <w:b/>
          <w:bCs/>
        </w:rPr>
      </w:pPr>
      <w:r w:rsidRPr="00003C46">
        <w:rPr>
          <w:rFonts w:ascii="Calibri" w:hAnsi="Calibri" w:cs="Calibri"/>
          <w:b/>
          <w:bCs/>
        </w:rPr>
        <w:t xml:space="preserve">2.3. </w:t>
      </w:r>
      <w:r w:rsidR="00034A45" w:rsidRPr="00003C46">
        <w:rPr>
          <w:rFonts w:ascii="Calibri" w:hAnsi="Calibri" w:cs="Calibri"/>
          <w:b/>
          <w:bCs/>
        </w:rPr>
        <w:t>Requisiti generali</w:t>
      </w:r>
    </w:p>
    <w:p w14:paraId="31B87BAA" w14:textId="52235DD0" w:rsidR="00034A45" w:rsidRPr="00003C46" w:rsidRDefault="00D27C01" w:rsidP="002F57A7">
      <w:pPr>
        <w:autoSpaceDE w:val="0"/>
        <w:autoSpaceDN w:val="0"/>
        <w:adjustRightInd w:val="0"/>
        <w:spacing w:after="0" w:line="320" w:lineRule="exact"/>
        <w:contextualSpacing/>
        <w:jc w:val="both"/>
        <w:rPr>
          <w:rFonts w:ascii="Calibri" w:hAnsi="Calibri" w:cs="Calibri"/>
        </w:rPr>
      </w:pPr>
      <w:r w:rsidRPr="00003C46">
        <w:rPr>
          <w:rFonts w:ascii="Calibri" w:hAnsi="Calibri" w:cs="Calibri"/>
        </w:rPr>
        <w:t>L’Atleta o Atleta Guida Paralimpico</w:t>
      </w:r>
      <w:r w:rsidR="00034A45" w:rsidRPr="00003C46">
        <w:rPr>
          <w:rFonts w:ascii="Calibri" w:hAnsi="Calibri" w:cs="Calibri"/>
        </w:rPr>
        <w:t xml:space="preserve">, oltre ai requisiti sportivi </w:t>
      </w:r>
      <w:r w:rsidR="00FF54D0" w:rsidRPr="00003C46">
        <w:rPr>
          <w:rFonts w:ascii="Calibri" w:hAnsi="Calibri" w:cs="Calibri"/>
        </w:rPr>
        <w:t xml:space="preserve">e accademici </w:t>
      </w:r>
      <w:r w:rsidR="00034A45" w:rsidRPr="00003C46">
        <w:rPr>
          <w:rFonts w:ascii="Calibri" w:hAnsi="Calibri" w:cs="Calibri"/>
        </w:rPr>
        <w:t xml:space="preserve">sopra indicati, deve possedere i seguenti requisiti generali: </w:t>
      </w:r>
    </w:p>
    <w:p w14:paraId="347FE176" w14:textId="77777777" w:rsidR="00034A45" w:rsidRPr="00003C46" w:rsidRDefault="00034A45" w:rsidP="002F57A7">
      <w:pPr>
        <w:autoSpaceDE w:val="0"/>
        <w:autoSpaceDN w:val="0"/>
        <w:adjustRightInd w:val="0"/>
        <w:spacing w:after="0" w:line="320" w:lineRule="exact"/>
        <w:contextualSpacing/>
        <w:jc w:val="both"/>
        <w:rPr>
          <w:rFonts w:ascii="Calibri" w:hAnsi="Calibri" w:cs="Calibri"/>
        </w:rPr>
      </w:pPr>
      <w:r w:rsidRPr="00003C46">
        <w:rPr>
          <w:rFonts w:ascii="Calibri" w:hAnsi="Calibri" w:cs="Calibri"/>
        </w:rPr>
        <w:t>a) non aver riportato condanne penali passate in giudicato per reati non colposi a pene detentive superiori a un anno ovvero a pene che comportino l’interdizione dai pubblici uffici superiore ad un anno;</w:t>
      </w:r>
    </w:p>
    <w:p w14:paraId="460BAF23" w14:textId="14CC2666" w:rsidR="00032CFA" w:rsidRPr="00003C46" w:rsidRDefault="00034A45" w:rsidP="002F57A7">
      <w:pPr>
        <w:autoSpaceDE w:val="0"/>
        <w:autoSpaceDN w:val="0"/>
        <w:adjustRightInd w:val="0"/>
        <w:spacing w:after="0" w:line="320" w:lineRule="exact"/>
        <w:contextualSpacing/>
        <w:jc w:val="both"/>
        <w:rPr>
          <w:rFonts w:ascii="Calibri" w:hAnsi="Calibri" w:cs="Calibri"/>
        </w:rPr>
      </w:pPr>
      <w:r w:rsidRPr="00003C46">
        <w:rPr>
          <w:rFonts w:ascii="Calibri" w:hAnsi="Calibri" w:cs="Calibri"/>
        </w:rPr>
        <w:t xml:space="preserve">b) non aver riportato nell’ultimo decennio, salva riabilitazione, squalifiche o inibizioni sportive definitive complessivamente superiori a un anno, da parte delle Federazioni Sportive Paralimpiche, ovvero dalle Federazioni Sportive Nazionali Paralimpiche, delle Discipline Sportive Associate Paralimpiche e Discipline Associate Paralimpiche e degli Enti di promozione sportiva paralimpica di organismi sportivi paralimpici internazionali </w:t>
      </w:r>
      <w:r w:rsidR="006C2C0B" w:rsidRPr="00003C46">
        <w:rPr>
          <w:rFonts w:ascii="Calibri" w:hAnsi="Calibri" w:cs="Calibri"/>
        </w:rPr>
        <w:t>riconosciuti</w:t>
      </w:r>
      <w:r w:rsidRPr="00003C46">
        <w:rPr>
          <w:rFonts w:ascii="Calibri" w:hAnsi="Calibri" w:cs="Calibri"/>
        </w:rPr>
        <w:t>)</w:t>
      </w:r>
      <w:r w:rsidR="00032CFA" w:rsidRPr="00003C46">
        <w:rPr>
          <w:rFonts w:ascii="Calibri" w:hAnsi="Calibri" w:cs="Calibri"/>
        </w:rPr>
        <w:t>;</w:t>
      </w:r>
    </w:p>
    <w:p w14:paraId="15E33E79" w14:textId="51AE53B2" w:rsidR="00FF54D0" w:rsidRDefault="00032CFA" w:rsidP="002F57A7">
      <w:pPr>
        <w:autoSpaceDE w:val="0"/>
        <w:autoSpaceDN w:val="0"/>
        <w:adjustRightInd w:val="0"/>
        <w:spacing w:after="0" w:line="320" w:lineRule="exact"/>
        <w:contextualSpacing/>
        <w:jc w:val="both"/>
        <w:rPr>
          <w:rFonts w:ascii="Calibri" w:hAnsi="Calibri" w:cs="Calibri"/>
        </w:rPr>
      </w:pPr>
      <w:r w:rsidRPr="00003C46">
        <w:rPr>
          <w:rFonts w:ascii="Calibri" w:hAnsi="Calibri" w:cs="Calibri"/>
        </w:rPr>
        <w:t>c) non avere subito una sanzione a seguito dell’accertamento di una violazione delle Norme Sportive Antidoping della Nado-Italia o delle disposizioni del Codice Mondiale Antidoping WADA</w:t>
      </w:r>
      <w:r w:rsidR="00FC4C9E" w:rsidRPr="00003C46">
        <w:rPr>
          <w:rFonts w:ascii="Calibri" w:hAnsi="Calibri" w:cs="Calibri"/>
        </w:rPr>
        <w:t>.</w:t>
      </w:r>
    </w:p>
    <w:p w14:paraId="32547908" w14:textId="0A2BBD3E" w:rsidR="00A74A00" w:rsidRPr="00BA550C" w:rsidRDefault="00A74A00" w:rsidP="00A74A00">
      <w:pPr>
        <w:autoSpaceDE w:val="0"/>
        <w:autoSpaceDN w:val="0"/>
        <w:adjustRightInd w:val="0"/>
        <w:spacing w:line="320" w:lineRule="exact"/>
        <w:contextualSpacing/>
        <w:jc w:val="both"/>
        <w:rPr>
          <w:rFonts w:ascii="Calibri" w:hAnsi="Calibri" w:cs="Calibri"/>
        </w:rPr>
      </w:pPr>
      <w:r w:rsidRPr="00BA550C">
        <w:rPr>
          <w:rFonts w:ascii="Calibri" w:hAnsi="Calibri" w:cs="Calibri"/>
        </w:rPr>
        <w:lastRenderedPageBreak/>
        <w:t xml:space="preserve">d) </w:t>
      </w:r>
      <w:r w:rsidRPr="00BA550C">
        <w:rPr>
          <w:rFonts w:ascii="Calibri" w:eastAsia="Times New Roman" w:hAnsi="Calibri" w:cs="Calibri"/>
          <w:kern w:val="0"/>
          <w14:ligatures w14:val="none"/>
        </w:rPr>
        <w:t xml:space="preserve">rispettare i requisiti necessari sotto il profilo della </w:t>
      </w:r>
      <w:r w:rsidRPr="00BA550C">
        <w:rPr>
          <w:rFonts w:ascii="Calibri" w:eastAsia="Times New Roman" w:hAnsi="Calibri" w:cs="Calibri"/>
          <w:i/>
          <w:iCs/>
          <w:kern w:val="0"/>
          <w14:ligatures w14:val="none"/>
        </w:rPr>
        <w:t xml:space="preserve">normativa </w:t>
      </w:r>
      <w:proofErr w:type="spellStart"/>
      <w:r w:rsidRPr="00BA550C">
        <w:rPr>
          <w:rFonts w:ascii="Calibri" w:eastAsia="Times New Roman" w:hAnsi="Calibri" w:cs="Calibri"/>
          <w:i/>
          <w:iCs/>
          <w:kern w:val="0"/>
          <w14:ligatures w14:val="none"/>
        </w:rPr>
        <w:t>independence</w:t>
      </w:r>
      <w:proofErr w:type="spellEnd"/>
      <w:r w:rsidRPr="00BA550C">
        <w:rPr>
          <w:rFonts w:ascii="Calibri" w:eastAsia="Times New Roman" w:hAnsi="Calibri" w:cs="Calibri"/>
          <w:kern w:val="0"/>
          <w14:ligatures w14:val="none"/>
        </w:rPr>
        <w:t xml:space="preserve"> vigente</w:t>
      </w:r>
      <w:r w:rsidR="007E37F9" w:rsidRPr="00BA550C">
        <w:rPr>
          <w:rFonts w:ascii="Calibri" w:eastAsia="Times New Roman" w:hAnsi="Calibri" w:cs="Calibri"/>
          <w:kern w:val="0"/>
          <w14:ligatures w14:val="none"/>
        </w:rPr>
        <w:t>,</w:t>
      </w:r>
      <w:r w:rsidRPr="00BA550C">
        <w:rPr>
          <w:rFonts w:ascii="Calibri" w:eastAsia="Times New Roman" w:hAnsi="Calibri" w:cs="Calibri"/>
          <w:kern w:val="0"/>
          <w14:ligatures w14:val="none"/>
        </w:rPr>
        <w:t xml:space="preserve"> applicabile alle società di revisione e alle entità dei network delle medesime, ex artt. 10 e 17 d. lgs. 39/2010, rispetto ai quali Deloitte si riserva di effettuare tutte le verifiche occorrenti.</w:t>
      </w:r>
    </w:p>
    <w:p w14:paraId="434111CB" w14:textId="77777777" w:rsidR="00A74A00" w:rsidRPr="00003C46" w:rsidRDefault="00A74A00" w:rsidP="002F57A7">
      <w:pPr>
        <w:autoSpaceDE w:val="0"/>
        <w:autoSpaceDN w:val="0"/>
        <w:adjustRightInd w:val="0"/>
        <w:spacing w:after="0" w:line="320" w:lineRule="exact"/>
        <w:contextualSpacing/>
        <w:jc w:val="both"/>
        <w:rPr>
          <w:rFonts w:ascii="Calibri" w:hAnsi="Calibri" w:cs="Calibri"/>
        </w:rPr>
      </w:pPr>
    </w:p>
    <w:p w14:paraId="741D5E12" w14:textId="7FB11312" w:rsidR="00C11DC0" w:rsidRPr="00003C46" w:rsidRDefault="00C81175" w:rsidP="00CA60D4">
      <w:pPr>
        <w:autoSpaceDE w:val="0"/>
        <w:autoSpaceDN w:val="0"/>
        <w:adjustRightInd w:val="0"/>
        <w:spacing w:after="0" w:line="320" w:lineRule="exact"/>
        <w:contextualSpacing/>
        <w:jc w:val="center"/>
        <w:rPr>
          <w:rFonts w:ascii="Calibri" w:hAnsi="Calibri" w:cs="Calibri"/>
        </w:rPr>
      </w:pPr>
      <w:r w:rsidRPr="00003C46">
        <w:rPr>
          <w:rFonts w:ascii="Calibri" w:hAnsi="Calibri" w:cs="Calibri"/>
          <w:b/>
          <w:bCs/>
          <w:kern w:val="0"/>
        </w:rPr>
        <w:t xml:space="preserve">ART. </w:t>
      </w:r>
      <w:r w:rsidR="00FF54D0" w:rsidRPr="00003C46">
        <w:rPr>
          <w:rFonts w:ascii="Calibri" w:hAnsi="Calibri" w:cs="Calibri"/>
          <w:b/>
          <w:bCs/>
          <w:kern w:val="0"/>
        </w:rPr>
        <w:t>3</w:t>
      </w:r>
      <w:r w:rsidRPr="00003C46">
        <w:rPr>
          <w:rFonts w:ascii="Calibri" w:hAnsi="Calibri" w:cs="Calibri"/>
          <w:b/>
          <w:bCs/>
          <w:kern w:val="0"/>
        </w:rPr>
        <w:t xml:space="preserve"> -</w:t>
      </w:r>
      <w:r w:rsidR="00FF54D0" w:rsidRPr="00003C46">
        <w:rPr>
          <w:rFonts w:ascii="Calibri" w:hAnsi="Calibri" w:cs="Calibri"/>
          <w:b/>
          <w:bCs/>
          <w:kern w:val="0"/>
        </w:rPr>
        <w:t xml:space="preserve"> </w:t>
      </w:r>
      <w:r w:rsidR="00C11DC0" w:rsidRPr="00003C46">
        <w:rPr>
          <w:rFonts w:ascii="Calibri" w:hAnsi="Calibri" w:cs="Calibri"/>
          <w:b/>
          <w:bCs/>
          <w:kern w:val="0"/>
        </w:rPr>
        <w:t>MODALITÀ DI PARTECIPAZIONE</w:t>
      </w:r>
    </w:p>
    <w:p w14:paraId="55A49C12" w14:textId="0629A0DF" w:rsidR="008F1B65" w:rsidRPr="00003C46" w:rsidRDefault="00861DA6" w:rsidP="00CA60D4">
      <w:pPr>
        <w:autoSpaceDE w:val="0"/>
        <w:autoSpaceDN w:val="0"/>
        <w:adjustRightInd w:val="0"/>
        <w:spacing w:after="0" w:line="320" w:lineRule="exact"/>
        <w:contextualSpacing/>
        <w:jc w:val="both"/>
        <w:rPr>
          <w:rFonts w:ascii="Calibri" w:hAnsi="Calibri" w:cs="Calibri"/>
        </w:rPr>
      </w:pPr>
      <w:r w:rsidRPr="00003C46">
        <w:rPr>
          <w:rFonts w:ascii="Calibri" w:hAnsi="Calibri" w:cs="Calibri"/>
          <w:b/>
          <w:bCs/>
        </w:rPr>
        <w:t>3.1.</w:t>
      </w:r>
      <w:r w:rsidRPr="00003C46">
        <w:rPr>
          <w:rFonts w:ascii="Calibri" w:hAnsi="Calibri" w:cs="Calibri"/>
        </w:rPr>
        <w:t xml:space="preserve"> </w:t>
      </w:r>
      <w:r w:rsidR="008F1B65" w:rsidRPr="00003C46">
        <w:rPr>
          <w:rFonts w:ascii="Calibri" w:hAnsi="Calibri" w:cs="Calibri"/>
        </w:rPr>
        <w:t>Gli studenti Atleti e Atleti Guida in possesso dei requisiti di cui all’art. 2 che intendano</w:t>
      </w:r>
      <w:r w:rsidR="00E356E9" w:rsidRPr="00003C46">
        <w:rPr>
          <w:rFonts w:ascii="Calibri" w:hAnsi="Calibri" w:cs="Calibri"/>
        </w:rPr>
        <w:t xml:space="preserve"> candidarsi</w:t>
      </w:r>
      <w:r w:rsidRPr="00003C46">
        <w:rPr>
          <w:rFonts w:ascii="Calibri" w:hAnsi="Calibri" w:cs="Calibri"/>
        </w:rPr>
        <w:t xml:space="preserve"> </w:t>
      </w:r>
      <w:r w:rsidR="00E356E9" w:rsidRPr="00003C46">
        <w:rPr>
          <w:rFonts w:ascii="Calibri" w:hAnsi="Calibri" w:cs="Calibri"/>
        </w:rPr>
        <w:t xml:space="preserve">ai fini della assegnazione </w:t>
      </w:r>
      <w:r w:rsidRPr="00003C46">
        <w:rPr>
          <w:rFonts w:ascii="Calibri" w:hAnsi="Calibri" w:cs="Calibri"/>
        </w:rPr>
        <w:t xml:space="preserve">delle </w:t>
      </w:r>
      <w:r w:rsidR="00C64133" w:rsidRPr="00003C46">
        <w:rPr>
          <w:rFonts w:ascii="Calibri" w:hAnsi="Calibri" w:cs="Calibri"/>
          <w:kern w:val="0"/>
        </w:rPr>
        <w:t>Borse di Studio</w:t>
      </w:r>
      <w:r w:rsidR="006A6637" w:rsidRPr="00003C46">
        <w:rPr>
          <w:rFonts w:ascii="Calibri" w:hAnsi="Calibri" w:cs="Calibri"/>
          <w:kern w:val="0"/>
        </w:rPr>
        <w:t>,</w:t>
      </w:r>
      <w:r w:rsidR="00C64133" w:rsidRPr="00003C46">
        <w:rPr>
          <w:rFonts w:ascii="Calibri" w:hAnsi="Calibri" w:cs="Calibri"/>
        </w:rPr>
        <w:t xml:space="preserve"> </w:t>
      </w:r>
      <w:r w:rsidR="008F1B65" w:rsidRPr="00003C46">
        <w:rPr>
          <w:rFonts w:ascii="Calibri" w:hAnsi="Calibri" w:cs="Calibri"/>
        </w:rPr>
        <w:t xml:space="preserve">dovranno manifestare il proprio interesse mediante invio al </w:t>
      </w:r>
      <w:r w:rsidRPr="00003C46">
        <w:rPr>
          <w:rFonts w:ascii="Calibri" w:hAnsi="Calibri" w:cs="Calibri"/>
        </w:rPr>
        <w:t>CIP</w:t>
      </w:r>
      <w:r w:rsidR="008F1B65" w:rsidRPr="00003C46">
        <w:rPr>
          <w:rFonts w:ascii="Calibri" w:hAnsi="Calibri" w:cs="Calibri"/>
        </w:rPr>
        <w:t xml:space="preserve">, con le modalità di seguito descritte, </w:t>
      </w:r>
      <w:r w:rsidRPr="00003C46">
        <w:rPr>
          <w:rFonts w:ascii="Calibri" w:hAnsi="Calibri" w:cs="Calibri"/>
        </w:rPr>
        <w:t xml:space="preserve">entro e non oltre il </w:t>
      </w:r>
      <w:r w:rsidR="008C3A31" w:rsidRPr="00003C46">
        <w:rPr>
          <w:rFonts w:ascii="Calibri" w:hAnsi="Calibri" w:cs="Calibri"/>
        </w:rPr>
        <w:t>1</w:t>
      </w:r>
      <w:r w:rsidR="00151798" w:rsidRPr="00003C46">
        <w:rPr>
          <w:rFonts w:ascii="Calibri" w:hAnsi="Calibri" w:cs="Calibri"/>
        </w:rPr>
        <w:t>7</w:t>
      </w:r>
      <w:r w:rsidR="008C3A31" w:rsidRPr="00003C46">
        <w:rPr>
          <w:rFonts w:ascii="Calibri" w:hAnsi="Calibri" w:cs="Calibri"/>
        </w:rPr>
        <w:t xml:space="preserve">/12/2023 </w:t>
      </w:r>
      <w:r w:rsidR="00987D0B" w:rsidRPr="00003C46">
        <w:rPr>
          <w:rFonts w:ascii="Calibri" w:hAnsi="Calibri" w:cs="Calibri"/>
        </w:rPr>
        <w:t>di</w:t>
      </w:r>
      <w:r w:rsidR="008F1B65" w:rsidRPr="00003C46">
        <w:rPr>
          <w:rFonts w:ascii="Calibri" w:hAnsi="Calibri" w:cs="Calibri"/>
        </w:rPr>
        <w:t>:</w:t>
      </w:r>
    </w:p>
    <w:p w14:paraId="4702D8BF" w14:textId="2C299BD4" w:rsidR="006060D4" w:rsidRPr="00003C46" w:rsidRDefault="00CC6A40" w:rsidP="00CA60D4">
      <w:pPr>
        <w:autoSpaceDE w:val="0"/>
        <w:autoSpaceDN w:val="0"/>
        <w:adjustRightInd w:val="0"/>
        <w:spacing w:after="0" w:line="320" w:lineRule="exact"/>
        <w:contextualSpacing/>
        <w:jc w:val="both"/>
        <w:rPr>
          <w:rFonts w:ascii="Calibri" w:hAnsi="Calibri" w:cs="Calibri"/>
        </w:rPr>
      </w:pPr>
      <w:r w:rsidRPr="00003C46">
        <w:rPr>
          <w:rFonts w:ascii="Calibri" w:hAnsi="Calibri" w:cs="Calibri"/>
        </w:rPr>
        <w:t>a</w:t>
      </w:r>
      <w:r w:rsidR="008F1B65" w:rsidRPr="00003C46">
        <w:rPr>
          <w:rFonts w:ascii="Calibri" w:hAnsi="Calibri" w:cs="Calibri"/>
        </w:rPr>
        <w:t>) “</w:t>
      </w:r>
      <w:r w:rsidR="008F1B65" w:rsidRPr="00003C46">
        <w:rPr>
          <w:rFonts w:ascii="Calibri" w:hAnsi="Calibri" w:cs="Calibri"/>
          <w:b/>
          <w:i/>
          <w:iCs/>
        </w:rPr>
        <w:t xml:space="preserve">Manifestazione di interesse </w:t>
      </w:r>
      <w:r w:rsidR="00C64133" w:rsidRPr="00003C46">
        <w:rPr>
          <w:rFonts w:ascii="Calibri" w:hAnsi="Calibri" w:cs="Calibri"/>
          <w:b/>
          <w:i/>
          <w:iCs/>
        </w:rPr>
        <w:t>B</w:t>
      </w:r>
      <w:r w:rsidR="00861DA6" w:rsidRPr="00003C46">
        <w:rPr>
          <w:rFonts w:ascii="Calibri" w:hAnsi="Calibri" w:cs="Calibri"/>
          <w:b/>
          <w:i/>
          <w:iCs/>
        </w:rPr>
        <w:t xml:space="preserve">orse di </w:t>
      </w:r>
      <w:r w:rsidR="00C64133" w:rsidRPr="00003C46">
        <w:rPr>
          <w:rFonts w:ascii="Calibri" w:hAnsi="Calibri" w:cs="Calibri"/>
          <w:b/>
          <w:i/>
          <w:iCs/>
        </w:rPr>
        <w:t>S</w:t>
      </w:r>
      <w:r w:rsidR="00861DA6" w:rsidRPr="00003C46">
        <w:rPr>
          <w:rFonts w:ascii="Calibri" w:hAnsi="Calibri" w:cs="Calibri"/>
          <w:b/>
          <w:i/>
          <w:iCs/>
        </w:rPr>
        <w:t xml:space="preserve">tudio DELOITTE </w:t>
      </w:r>
      <w:r w:rsidR="008F1B65" w:rsidRPr="00003C46">
        <w:rPr>
          <w:rFonts w:ascii="Calibri" w:hAnsi="Calibri" w:cs="Calibri"/>
          <w:b/>
          <w:i/>
          <w:iCs/>
        </w:rPr>
        <w:t>2023</w:t>
      </w:r>
      <w:r w:rsidR="00C64133" w:rsidRPr="00003C46">
        <w:rPr>
          <w:rFonts w:ascii="Calibri" w:hAnsi="Calibri" w:cs="Calibri"/>
          <w:b/>
          <w:i/>
          <w:iCs/>
        </w:rPr>
        <w:t>/</w:t>
      </w:r>
      <w:r w:rsidR="00861DA6" w:rsidRPr="00003C46">
        <w:rPr>
          <w:rFonts w:ascii="Calibri" w:hAnsi="Calibri" w:cs="Calibri"/>
          <w:b/>
          <w:i/>
          <w:iCs/>
        </w:rPr>
        <w:t>2024</w:t>
      </w:r>
      <w:r w:rsidR="008F1B65" w:rsidRPr="00003C46">
        <w:rPr>
          <w:rFonts w:ascii="Calibri" w:hAnsi="Calibri" w:cs="Calibri"/>
        </w:rPr>
        <w:t xml:space="preserve">” in formato .pdf, utilizzando il </w:t>
      </w:r>
      <w:proofErr w:type="spellStart"/>
      <w:r w:rsidR="008F1B65" w:rsidRPr="00003C46">
        <w:rPr>
          <w:rFonts w:ascii="Calibri" w:hAnsi="Calibri" w:cs="Calibri"/>
        </w:rPr>
        <w:t>form</w:t>
      </w:r>
      <w:proofErr w:type="spellEnd"/>
      <w:r w:rsidR="008F1B65" w:rsidRPr="00003C46">
        <w:rPr>
          <w:rFonts w:ascii="Calibri" w:hAnsi="Calibri" w:cs="Calibri"/>
        </w:rPr>
        <w:t xml:space="preserve"> allegato al presente </w:t>
      </w:r>
      <w:r w:rsidR="00861DA6" w:rsidRPr="00003C46">
        <w:rPr>
          <w:rFonts w:ascii="Calibri" w:hAnsi="Calibri" w:cs="Calibri"/>
        </w:rPr>
        <w:t>Invito</w:t>
      </w:r>
      <w:r w:rsidR="008F1B65" w:rsidRPr="00003C46">
        <w:rPr>
          <w:rFonts w:ascii="Calibri" w:hAnsi="Calibri" w:cs="Calibri"/>
        </w:rPr>
        <w:t xml:space="preserve"> (</w:t>
      </w:r>
      <w:r w:rsidR="008F1B65" w:rsidRPr="00003C46">
        <w:rPr>
          <w:rFonts w:ascii="Calibri" w:hAnsi="Calibri" w:cs="Calibri"/>
          <w:b/>
          <w:bCs/>
        </w:rPr>
        <w:t xml:space="preserve">Allegato </w:t>
      </w:r>
      <w:r w:rsidR="00861DA6" w:rsidRPr="00003C46">
        <w:rPr>
          <w:rFonts w:ascii="Calibri" w:hAnsi="Calibri" w:cs="Calibri"/>
          <w:b/>
          <w:bCs/>
        </w:rPr>
        <w:t>A</w:t>
      </w:r>
      <w:r w:rsidR="008F1B65" w:rsidRPr="00003C46">
        <w:rPr>
          <w:rFonts w:ascii="Calibri" w:hAnsi="Calibri" w:cs="Calibri"/>
        </w:rPr>
        <w:t>), il quale dovrà essere compilato in tutti i campi richiesti, e debitamente sottoscritto in calce (con firma digitale se in possesso, oppure con firma olografa sulla copia cartacea debitamente scansionata in formato .pdf);</w:t>
      </w:r>
      <w:r w:rsidR="006060D4" w:rsidRPr="00003C46">
        <w:rPr>
          <w:rFonts w:ascii="Calibri" w:hAnsi="Calibri" w:cs="Calibri"/>
        </w:rPr>
        <w:t xml:space="preserve"> la manifestazione di interesse </w:t>
      </w:r>
      <w:r w:rsidR="00607A52" w:rsidRPr="00003C46">
        <w:rPr>
          <w:rFonts w:ascii="Calibri" w:hAnsi="Calibri" w:cs="Calibri"/>
        </w:rPr>
        <w:t>dovrà</w:t>
      </w:r>
      <w:r w:rsidR="006060D4" w:rsidRPr="00003C46">
        <w:rPr>
          <w:rFonts w:ascii="Calibri" w:hAnsi="Calibri" w:cs="Calibri"/>
        </w:rPr>
        <w:t xml:space="preserve"> inoltre recare la dichiarazione, ai sensi e per gli effetti degli articoli 46 e 47 del DPR </w:t>
      </w:r>
      <w:smartTag w:uri="urn:schemas-microsoft-com:office:smarttags" w:element="date">
        <w:smartTagPr>
          <w:attr w:name="ls" w:val="trans"/>
          <w:attr w:name="Month" w:val="12"/>
          <w:attr w:name="Day" w:val="28"/>
          <w:attr w:name="Year" w:val="2000"/>
        </w:smartTagPr>
        <w:r w:rsidR="006060D4" w:rsidRPr="00003C46">
          <w:rPr>
            <w:rFonts w:ascii="Calibri" w:hAnsi="Calibri" w:cs="Calibri"/>
          </w:rPr>
          <w:t>28 dicembre 2000</w:t>
        </w:r>
      </w:smartTag>
      <w:r w:rsidR="006060D4" w:rsidRPr="00003C46">
        <w:rPr>
          <w:rFonts w:ascii="Calibri" w:hAnsi="Calibri" w:cs="Calibri"/>
        </w:rPr>
        <w:t xml:space="preserve">, n. 445, e ss.mm. e ii., della sussistenza dei requisiti generali indicati dall’art. 2 del presente Invito, con specifica indicazione della formazione </w:t>
      </w:r>
      <w:r w:rsidR="00750D93" w:rsidRPr="00003C46">
        <w:rPr>
          <w:rFonts w:ascii="Calibri" w:hAnsi="Calibri" w:cs="Calibri"/>
        </w:rPr>
        <w:t>scolastica/</w:t>
      </w:r>
      <w:r w:rsidR="006060D4" w:rsidRPr="00003C46">
        <w:rPr>
          <w:rFonts w:ascii="Calibri" w:hAnsi="Calibri" w:cs="Calibri"/>
        </w:rPr>
        <w:t>accademica conseguita</w:t>
      </w:r>
      <w:r w:rsidR="00750D93" w:rsidRPr="00003C46">
        <w:rPr>
          <w:rFonts w:ascii="Calibri" w:hAnsi="Calibri" w:cs="Calibri"/>
        </w:rPr>
        <w:t xml:space="preserve"> alla data di presentazione della domanda</w:t>
      </w:r>
      <w:r w:rsidR="006060D4" w:rsidRPr="00003C46">
        <w:rPr>
          <w:rFonts w:ascii="Calibri" w:hAnsi="Calibri" w:cs="Calibri"/>
        </w:rPr>
        <w:t>, della corrispondenza al vero di tutte le informazioni riportate nonché della consapevolezza che le dichiarazioni mendaci sono sanzionate penalmente, ai sensi dell’art. 76 del D.P.R. n. 445/2000</w:t>
      </w:r>
      <w:r w:rsidR="00750D93" w:rsidRPr="00003C46">
        <w:rPr>
          <w:rFonts w:ascii="Calibri" w:hAnsi="Calibri" w:cs="Calibri"/>
        </w:rPr>
        <w:t>;</w:t>
      </w:r>
      <w:r w:rsidR="00E65A41" w:rsidRPr="00003C46">
        <w:rPr>
          <w:rFonts w:ascii="Calibri" w:hAnsi="Calibri" w:cs="Calibri"/>
        </w:rPr>
        <w:t xml:space="preserve"> la manifestazione di interesse dovrà inoltre recare in calce l’attestazione, rilasciata dalla competente Federazione/Disciplina sportiva, di appartenenza dell’atleta - alla data di presentazione della domanda - alla Rosa Paralimpica;</w:t>
      </w:r>
      <w:r w:rsidR="00D54A72" w:rsidRPr="00003C46">
        <w:rPr>
          <w:rFonts w:ascii="Calibri" w:hAnsi="Calibri" w:cs="Calibri"/>
        </w:rPr>
        <w:t xml:space="preserve"> </w:t>
      </w:r>
    </w:p>
    <w:p w14:paraId="041FDD43" w14:textId="6D7DEF8B" w:rsidR="00962FD5" w:rsidRPr="00003C46" w:rsidRDefault="00CC6A40" w:rsidP="00CA60D4">
      <w:pPr>
        <w:autoSpaceDE w:val="0"/>
        <w:autoSpaceDN w:val="0"/>
        <w:adjustRightInd w:val="0"/>
        <w:spacing w:after="0" w:line="320" w:lineRule="exact"/>
        <w:contextualSpacing/>
        <w:jc w:val="both"/>
        <w:rPr>
          <w:rFonts w:ascii="Calibri" w:hAnsi="Calibri" w:cs="Calibri"/>
        </w:rPr>
      </w:pPr>
      <w:r w:rsidRPr="00003C46">
        <w:rPr>
          <w:rFonts w:ascii="Calibri" w:hAnsi="Calibri" w:cs="Calibri"/>
        </w:rPr>
        <w:t>b</w:t>
      </w:r>
      <w:r w:rsidR="008F1B65" w:rsidRPr="00003C46">
        <w:rPr>
          <w:rFonts w:ascii="Calibri" w:hAnsi="Calibri" w:cs="Calibri"/>
        </w:rPr>
        <w:t>) “</w:t>
      </w:r>
      <w:r w:rsidR="008F1B65" w:rsidRPr="00003C46">
        <w:rPr>
          <w:rFonts w:ascii="Calibri" w:hAnsi="Calibri" w:cs="Calibri"/>
          <w:b/>
          <w:i/>
        </w:rPr>
        <w:t>Informativa privacy</w:t>
      </w:r>
      <w:r w:rsidR="008F1B65" w:rsidRPr="00003C46">
        <w:rPr>
          <w:rFonts w:ascii="Calibri" w:hAnsi="Calibri" w:cs="Calibri"/>
        </w:rPr>
        <w:t xml:space="preserve">” in formato .pdf, utilizzando il </w:t>
      </w:r>
      <w:proofErr w:type="spellStart"/>
      <w:r w:rsidR="008F1B65" w:rsidRPr="00003C46">
        <w:rPr>
          <w:rFonts w:ascii="Calibri" w:hAnsi="Calibri" w:cs="Calibri"/>
        </w:rPr>
        <w:t>form</w:t>
      </w:r>
      <w:proofErr w:type="spellEnd"/>
      <w:r w:rsidR="008F1B65" w:rsidRPr="00003C46">
        <w:rPr>
          <w:rFonts w:ascii="Calibri" w:hAnsi="Calibri" w:cs="Calibri"/>
        </w:rPr>
        <w:t xml:space="preserve"> allegato al presente Avviso</w:t>
      </w:r>
      <w:r w:rsidR="008F1B65" w:rsidRPr="00003C46">
        <w:rPr>
          <w:rFonts w:ascii="Calibri" w:hAnsi="Calibri" w:cs="Calibri"/>
          <w:spacing w:val="1"/>
        </w:rPr>
        <w:t xml:space="preserve"> </w:t>
      </w:r>
      <w:r w:rsidR="008F1B65" w:rsidRPr="00003C46">
        <w:rPr>
          <w:rFonts w:ascii="Calibri" w:hAnsi="Calibri" w:cs="Calibri"/>
        </w:rPr>
        <w:t>(</w:t>
      </w:r>
      <w:r w:rsidR="008F1B65" w:rsidRPr="00003C46">
        <w:rPr>
          <w:rFonts w:ascii="Calibri" w:hAnsi="Calibri" w:cs="Calibri"/>
          <w:b/>
          <w:bCs/>
        </w:rPr>
        <w:t xml:space="preserve">Allegato </w:t>
      </w:r>
      <w:r w:rsidR="00861DA6" w:rsidRPr="00003C46">
        <w:rPr>
          <w:rFonts w:ascii="Calibri" w:hAnsi="Calibri" w:cs="Calibri"/>
          <w:b/>
          <w:bCs/>
        </w:rPr>
        <w:t>B</w:t>
      </w:r>
      <w:r w:rsidR="008F1B65" w:rsidRPr="00003C46">
        <w:rPr>
          <w:rFonts w:ascii="Calibri" w:hAnsi="Calibri" w:cs="Calibri"/>
        </w:rPr>
        <w:t>) debitamente sottoscritta in calce (con firma digitale se in possesso, oppure con firma</w:t>
      </w:r>
      <w:r w:rsidR="008F1B65" w:rsidRPr="00003C46">
        <w:rPr>
          <w:rFonts w:ascii="Calibri" w:hAnsi="Calibri" w:cs="Calibri"/>
          <w:spacing w:val="1"/>
        </w:rPr>
        <w:t xml:space="preserve"> </w:t>
      </w:r>
      <w:r w:rsidR="008F1B65" w:rsidRPr="00003C46">
        <w:rPr>
          <w:rFonts w:ascii="Calibri" w:hAnsi="Calibri" w:cs="Calibri"/>
        </w:rPr>
        <w:t>olografa</w:t>
      </w:r>
      <w:r w:rsidR="008F1B65" w:rsidRPr="00003C46">
        <w:rPr>
          <w:rFonts w:ascii="Calibri" w:hAnsi="Calibri" w:cs="Calibri"/>
          <w:spacing w:val="-5"/>
        </w:rPr>
        <w:t xml:space="preserve"> </w:t>
      </w:r>
      <w:r w:rsidR="008F1B65" w:rsidRPr="00003C46">
        <w:rPr>
          <w:rFonts w:ascii="Calibri" w:hAnsi="Calibri" w:cs="Calibri"/>
        </w:rPr>
        <w:t>sulla</w:t>
      </w:r>
      <w:r w:rsidR="008F1B65" w:rsidRPr="00003C46">
        <w:rPr>
          <w:rFonts w:ascii="Calibri" w:hAnsi="Calibri" w:cs="Calibri"/>
          <w:spacing w:val="-4"/>
        </w:rPr>
        <w:t xml:space="preserve"> </w:t>
      </w:r>
      <w:r w:rsidR="008F1B65" w:rsidRPr="00003C46">
        <w:rPr>
          <w:rFonts w:ascii="Calibri" w:hAnsi="Calibri" w:cs="Calibri"/>
        </w:rPr>
        <w:t>copia</w:t>
      </w:r>
      <w:r w:rsidR="008F1B65" w:rsidRPr="00003C46">
        <w:rPr>
          <w:rFonts w:ascii="Calibri" w:hAnsi="Calibri" w:cs="Calibri"/>
          <w:spacing w:val="-4"/>
        </w:rPr>
        <w:t xml:space="preserve"> </w:t>
      </w:r>
      <w:r w:rsidR="008F1B65" w:rsidRPr="00003C46">
        <w:rPr>
          <w:rFonts w:ascii="Calibri" w:hAnsi="Calibri" w:cs="Calibri"/>
        </w:rPr>
        <w:t>cartacea</w:t>
      </w:r>
      <w:r w:rsidR="008F1B65" w:rsidRPr="00003C46">
        <w:rPr>
          <w:rFonts w:ascii="Calibri" w:hAnsi="Calibri" w:cs="Calibri"/>
          <w:spacing w:val="-1"/>
        </w:rPr>
        <w:t xml:space="preserve"> </w:t>
      </w:r>
      <w:r w:rsidR="008F1B65" w:rsidRPr="00003C46">
        <w:rPr>
          <w:rFonts w:ascii="Calibri" w:hAnsi="Calibri" w:cs="Calibri"/>
        </w:rPr>
        <w:t>debitamente scansionata</w:t>
      </w:r>
      <w:r w:rsidR="008F1B65" w:rsidRPr="00003C46">
        <w:rPr>
          <w:rFonts w:ascii="Calibri" w:hAnsi="Calibri" w:cs="Calibri"/>
          <w:spacing w:val="-4"/>
        </w:rPr>
        <w:t xml:space="preserve"> </w:t>
      </w:r>
      <w:r w:rsidR="008F1B65" w:rsidRPr="00003C46">
        <w:rPr>
          <w:rFonts w:ascii="Calibri" w:hAnsi="Calibri" w:cs="Calibri"/>
        </w:rPr>
        <w:t>in</w:t>
      </w:r>
      <w:r w:rsidR="008F1B65" w:rsidRPr="00003C46">
        <w:rPr>
          <w:rFonts w:ascii="Calibri" w:hAnsi="Calibri" w:cs="Calibri"/>
          <w:spacing w:val="-3"/>
        </w:rPr>
        <w:t xml:space="preserve"> </w:t>
      </w:r>
      <w:r w:rsidR="008F1B65" w:rsidRPr="00003C46">
        <w:rPr>
          <w:rFonts w:ascii="Calibri" w:hAnsi="Calibri" w:cs="Calibri"/>
        </w:rPr>
        <w:t>formato</w:t>
      </w:r>
      <w:r w:rsidR="008F1B65" w:rsidRPr="00003C46">
        <w:rPr>
          <w:rFonts w:ascii="Calibri" w:hAnsi="Calibri" w:cs="Calibri"/>
          <w:spacing w:val="1"/>
        </w:rPr>
        <w:t xml:space="preserve"> </w:t>
      </w:r>
      <w:r w:rsidR="008F1B65" w:rsidRPr="00003C46">
        <w:rPr>
          <w:rFonts w:ascii="Calibri" w:hAnsi="Calibri" w:cs="Calibri"/>
        </w:rPr>
        <w:t>.pdf);</w:t>
      </w:r>
    </w:p>
    <w:p w14:paraId="4623D50B" w14:textId="0182F1A7" w:rsidR="007E417E" w:rsidRPr="00003C46" w:rsidRDefault="00CC6A40" w:rsidP="00CA60D4">
      <w:pPr>
        <w:autoSpaceDE w:val="0"/>
        <w:autoSpaceDN w:val="0"/>
        <w:adjustRightInd w:val="0"/>
        <w:spacing w:after="0" w:line="320" w:lineRule="exact"/>
        <w:contextualSpacing/>
        <w:jc w:val="both"/>
        <w:rPr>
          <w:rFonts w:ascii="Calibri" w:hAnsi="Calibri" w:cs="Calibri"/>
        </w:rPr>
      </w:pPr>
      <w:r w:rsidRPr="00003C46">
        <w:rPr>
          <w:rFonts w:ascii="Calibri" w:hAnsi="Calibri" w:cs="Calibri"/>
        </w:rPr>
        <w:t>c</w:t>
      </w:r>
      <w:r w:rsidR="006060D4" w:rsidRPr="00003C46">
        <w:rPr>
          <w:rFonts w:ascii="Calibri" w:hAnsi="Calibri" w:cs="Calibri"/>
        </w:rPr>
        <w:t xml:space="preserve">) </w:t>
      </w:r>
      <w:r w:rsidR="00750D93" w:rsidRPr="00003C46">
        <w:rPr>
          <w:rFonts w:ascii="Calibri" w:hAnsi="Calibri" w:cs="Calibri"/>
        </w:rPr>
        <w:t xml:space="preserve"> </w:t>
      </w:r>
      <w:r w:rsidR="007E417E" w:rsidRPr="00003C46">
        <w:rPr>
          <w:rFonts w:ascii="Calibri" w:hAnsi="Calibri" w:cs="Calibri"/>
          <w:b/>
        </w:rPr>
        <w:t xml:space="preserve">Curriculum </w:t>
      </w:r>
      <w:r w:rsidR="006A6637" w:rsidRPr="00003C46">
        <w:rPr>
          <w:rFonts w:ascii="Calibri" w:hAnsi="Calibri" w:cs="Calibri"/>
          <w:b/>
        </w:rPr>
        <w:t>sportivo</w:t>
      </w:r>
      <w:r w:rsidR="009F2461" w:rsidRPr="00003C46">
        <w:rPr>
          <w:rFonts w:ascii="Calibri" w:hAnsi="Calibri" w:cs="Calibri"/>
        </w:rPr>
        <w:t>, in formato .</w:t>
      </w:r>
      <w:r w:rsidR="001A7847" w:rsidRPr="00003C46">
        <w:rPr>
          <w:rFonts w:ascii="Calibri" w:hAnsi="Calibri" w:cs="Calibri"/>
        </w:rPr>
        <w:t>pdf, debitamente</w:t>
      </w:r>
      <w:r w:rsidR="007E417E" w:rsidRPr="00003C46">
        <w:rPr>
          <w:rFonts w:ascii="Calibri" w:hAnsi="Calibri" w:cs="Calibri"/>
        </w:rPr>
        <w:t xml:space="preserve"> sottoscritto in calce (con firma digitale se in possesso, oppure con firma olografa sulla copia cartacea debitamente scansionata in formato .pdf); </w:t>
      </w:r>
    </w:p>
    <w:p w14:paraId="7527395B" w14:textId="177D5263" w:rsidR="00750D93" w:rsidRPr="00003C46" w:rsidRDefault="00CC6A40" w:rsidP="00CA60D4">
      <w:pPr>
        <w:autoSpaceDE w:val="0"/>
        <w:autoSpaceDN w:val="0"/>
        <w:adjustRightInd w:val="0"/>
        <w:spacing w:after="0" w:line="320" w:lineRule="exact"/>
        <w:contextualSpacing/>
        <w:jc w:val="both"/>
        <w:rPr>
          <w:rFonts w:ascii="Calibri" w:hAnsi="Calibri" w:cs="Calibri"/>
        </w:rPr>
      </w:pPr>
      <w:r w:rsidRPr="00003C46">
        <w:rPr>
          <w:rFonts w:ascii="Calibri" w:hAnsi="Calibri" w:cs="Calibri"/>
        </w:rPr>
        <w:t>d</w:t>
      </w:r>
      <w:r w:rsidR="007E417E" w:rsidRPr="00003C46">
        <w:rPr>
          <w:rFonts w:ascii="Calibri" w:hAnsi="Calibri" w:cs="Calibri"/>
        </w:rPr>
        <w:t xml:space="preserve">) </w:t>
      </w:r>
      <w:r w:rsidR="006A6637" w:rsidRPr="00003C46">
        <w:rPr>
          <w:rFonts w:ascii="Calibri" w:hAnsi="Calibri" w:cs="Calibri"/>
          <w:b/>
        </w:rPr>
        <w:t>Curriculum accademico</w:t>
      </w:r>
      <w:r w:rsidR="009F2461" w:rsidRPr="00003C46">
        <w:rPr>
          <w:rFonts w:ascii="Calibri" w:hAnsi="Calibri" w:cs="Calibri"/>
        </w:rPr>
        <w:t>, in formato .pdf,</w:t>
      </w:r>
      <w:r w:rsidR="006A6637" w:rsidRPr="00003C46">
        <w:t xml:space="preserve"> </w:t>
      </w:r>
      <w:r w:rsidR="006A6637" w:rsidRPr="00003C46">
        <w:rPr>
          <w:rFonts w:ascii="Calibri" w:hAnsi="Calibri" w:cs="Calibri"/>
        </w:rPr>
        <w:t xml:space="preserve">debitamente sottoscritto in calce (con firma digitale se in possesso, oppure con firma olografa sulla copia cartacea debitamente scansionata in formato .pdf) </w:t>
      </w:r>
      <w:r w:rsidR="001A7847" w:rsidRPr="00003C46">
        <w:rPr>
          <w:rFonts w:ascii="Calibri" w:hAnsi="Calibri" w:cs="Calibri"/>
        </w:rPr>
        <w:t>contenente</w:t>
      </w:r>
      <w:r w:rsidR="00A367FE" w:rsidRPr="00003C46">
        <w:rPr>
          <w:rFonts w:ascii="Calibri" w:hAnsi="Calibri" w:cs="Calibri"/>
        </w:rPr>
        <w:t xml:space="preserve"> la specifica indicazione</w:t>
      </w:r>
      <w:r w:rsidR="00253D1A" w:rsidRPr="00003C46">
        <w:rPr>
          <w:rFonts w:ascii="Calibri" w:hAnsi="Calibri" w:cs="Calibri"/>
        </w:rPr>
        <w:t>:</w:t>
      </w:r>
    </w:p>
    <w:p w14:paraId="607DA383" w14:textId="3DCE54B7" w:rsidR="00750D93" w:rsidRPr="00003C46" w:rsidRDefault="00750D93" w:rsidP="00CA60D4">
      <w:pPr>
        <w:pStyle w:val="Paragrafoelenco"/>
        <w:numPr>
          <w:ilvl w:val="0"/>
          <w:numId w:val="13"/>
        </w:numPr>
        <w:autoSpaceDE w:val="0"/>
        <w:autoSpaceDN w:val="0"/>
        <w:adjustRightInd w:val="0"/>
        <w:spacing w:after="0" w:line="320" w:lineRule="exact"/>
        <w:jc w:val="both"/>
        <w:rPr>
          <w:rFonts w:ascii="Calibri" w:hAnsi="Calibri" w:cs="Calibri"/>
        </w:rPr>
      </w:pPr>
      <w:r w:rsidRPr="00003C46">
        <w:rPr>
          <w:rFonts w:ascii="Calibri" w:hAnsi="Calibri" w:cs="Calibri"/>
        </w:rPr>
        <w:t xml:space="preserve">per </w:t>
      </w:r>
      <w:r w:rsidR="00032CFA" w:rsidRPr="00003C46">
        <w:rPr>
          <w:rFonts w:ascii="Calibri" w:hAnsi="Calibri" w:cs="Calibri"/>
        </w:rPr>
        <w:t xml:space="preserve">gli atleti </w:t>
      </w:r>
      <w:r w:rsidRPr="00003C46">
        <w:rPr>
          <w:rFonts w:ascii="Calibri" w:hAnsi="Calibri" w:cs="Calibri"/>
        </w:rPr>
        <w:t xml:space="preserve">che abbiano </w:t>
      </w:r>
      <w:r w:rsidR="006660DC" w:rsidRPr="00003C46">
        <w:t>completato gli studi superiori</w:t>
      </w:r>
      <w:r w:rsidR="006660DC" w:rsidRPr="00003C46">
        <w:rPr>
          <w:rFonts w:ascii="Calibri" w:hAnsi="Calibri" w:cs="Calibri"/>
        </w:rPr>
        <w:t xml:space="preserve"> </w:t>
      </w:r>
      <w:r w:rsidR="00032CFA" w:rsidRPr="00003C46">
        <w:rPr>
          <w:rFonts w:ascii="Calibri" w:hAnsi="Calibri" w:cs="Calibri"/>
        </w:rPr>
        <w:t>e che siano in procinto di iscriversi – per l’</w:t>
      </w:r>
      <w:proofErr w:type="spellStart"/>
      <w:r w:rsidR="00032CFA" w:rsidRPr="00003C46">
        <w:rPr>
          <w:rFonts w:ascii="Calibri" w:hAnsi="Calibri" w:cs="Calibri"/>
        </w:rPr>
        <w:t>a.a</w:t>
      </w:r>
      <w:proofErr w:type="spellEnd"/>
      <w:r w:rsidR="00032CFA" w:rsidRPr="00003C46">
        <w:rPr>
          <w:rFonts w:ascii="Calibri" w:hAnsi="Calibri" w:cs="Calibri"/>
        </w:rPr>
        <w:t xml:space="preserve">. 2023/2024 </w:t>
      </w:r>
      <w:r w:rsidR="00CD00BB" w:rsidRPr="00003C46">
        <w:rPr>
          <w:rFonts w:ascii="Calibri" w:hAnsi="Calibri" w:cs="Calibri"/>
        </w:rPr>
        <w:t>–</w:t>
      </w:r>
      <w:r w:rsidR="00032CFA" w:rsidRPr="00003C46">
        <w:rPr>
          <w:rFonts w:ascii="Calibri" w:hAnsi="Calibri" w:cs="Calibri"/>
        </w:rPr>
        <w:t xml:space="preserve"> </w:t>
      </w:r>
      <w:r w:rsidR="00CD00BB" w:rsidRPr="00003C46">
        <w:rPr>
          <w:rFonts w:ascii="Calibri" w:hAnsi="Calibri" w:cs="Calibri"/>
        </w:rPr>
        <w:t>ad un primo ciclo di studi universitari</w:t>
      </w:r>
      <w:r w:rsidR="00F37F92" w:rsidRPr="00003C46">
        <w:rPr>
          <w:rFonts w:ascii="Calibri" w:hAnsi="Calibri" w:cs="Calibri"/>
        </w:rPr>
        <w:t>:</w:t>
      </w:r>
      <w:r w:rsidRPr="00003C46">
        <w:rPr>
          <w:rFonts w:ascii="Calibri" w:hAnsi="Calibri" w:cs="Calibri"/>
        </w:rPr>
        <w:t xml:space="preserve"> della valutazione finale</w:t>
      </w:r>
      <w:r w:rsidR="00032CFA" w:rsidRPr="00003C46">
        <w:rPr>
          <w:rFonts w:ascii="Calibri" w:hAnsi="Calibri" w:cs="Calibri"/>
        </w:rPr>
        <w:t xml:space="preserve"> del diploma di maturità</w:t>
      </w:r>
      <w:r w:rsidRPr="00003C46">
        <w:rPr>
          <w:rFonts w:ascii="Calibri" w:hAnsi="Calibri" w:cs="Calibri"/>
        </w:rPr>
        <w:t>;</w:t>
      </w:r>
    </w:p>
    <w:p w14:paraId="264BB904" w14:textId="77777777" w:rsidR="0008540C" w:rsidRPr="00003C46" w:rsidRDefault="0008540C" w:rsidP="00CA60D4">
      <w:pPr>
        <w:pStyle w:val="Paragrafoelenco"/>
        <w:numPr>
          <w:ilvl w:val="0"/>
          <w:numId w:val="13"/>
        </w:numPr>
        <w:autoSpaceDE w:val="0"/>
        <w:autoSpaceDN w:val="0"/>
        <w:adjustRightInd w:val="0"/>
        <w:spacing w:after="0" w:line="320" w:lineRule="exact"/>
        <w:jc w:val="both"/>
        <w:rPr>
          <w:rFonts w:ascii="Calibri" w:hAnsi="Calibri" w:cs="Calibri"/>
        </w:rPr>
      </w:pPr>
      <w:r w:rsidRPr="00003C46">
        <w:rPr>
          <w:rFonts w:ascii="Calibri" w:hAnsi="Calibri" w:cs="Calibri"/>
        </w:rPr>
        <w:t>per gli atleti universitari e per gli atleti già iscritti per l’Anno Accademico 2022/2023 a scuole di specializzazione, dottorati di ricerca o master universitari, del rendimento per l’Anno Accademico 2022/2023 (crediti formativi acquisiti);</w:t>
      </w:r>
    </w:p>
    <w:p w14:paraId="748AF907" w14:textId="2F94D107" w:rsidR="008D40AD" w:rsidRPr="00003C46" w:rsidRDefault="00750D93" w:rsidP="00CA60D4">
      <w:pPr>
        <w:pStyle w:val="Paragrafoelenco"/>
        <w:numPr>
          <w:ilvl w:val="0"/>
          <w:numId w:val="13"/>
        </w:numPr>
        <w:autoSpaceDE w:val="0"/>
        <w:autoSpaceDN w:val="0"/>
        <w:adjustRightInd w:val="0"/>
        <w:spacing w:after="0" w:line="320" w:lineRule="exact"/>
        <w:jc w:val="both"/>
        <w:rPr>
          <w:rFonts w:ascii="Calibri" w:hAnsi="Calibri" w:cs="Calibri"/>
        </w:rPr>
      </w:pPr>
      <w:r w:rsidRPr="00003C46">
        <w:rPr>
          <w:rFonts w:ascii="Calibri" w:hAnsi="Calibri" w:cs="Calibri"/>
        </w:rPr>
        <w:t xml:space="preserve">per </w:t>
      </w:r>
      <w:r w:rsidR="00453A80" w:rsidRPr="00003C46">
        <w:rPr>
          <w:rFonts w:ascii="Calibri" w:hAnsi="Calibri" w:cs="Calibri"/>
        </w:rPr>
        <w:t xml:space="preserve">gli atleti </w:t>
      </w:r>
      <w:r w:rsidRPr="00003C46">
        <w:rPr>
          <w:rFonts w:ascii="Calibri" w:hAnsi="Calibri" w:cs="Calibri"/>
        </w:rPr>
        <w:t>che</w:t>
      </w:r>
      <w:r w:rsidR="00032CFA" w:rsidRPr="00003C46">
        <w:rPr>
          <w:rFonts w:ascii="Calibri" w:hAnsi="Calibri" w:cs="Calibri"/>
        </w:rPr>
        <w:t xml:space="preserve"> </w:t>
      </w:r>
      <w:r w:rsidR="00CD00BB" w:rsidRPr="00003C46">
        <w:rPr>
          <w:rFonts w:ascii="Calibri" w:hAnsi="Calibri" w:cs="Calibri"/>
        </w:rPr>
        <w:t xml:space="preserve">abbiano già </w:t>
      </w:r>
      <w:r w:rsidR="00032CFA" w:rsidRPr="00003C46">
        <w:rPr>
          <w:rFonts w:ascii="Calibri" w:hAnsi="Calibri" w:cs="Calibri"/>
        </w:rPr>
        <w:t>conseguito un diploma di laurea</w:t>
      </w:r>
      <w:r w:rsidRPr="00003C46">
        <w:rPr>
          <w:rFonts w:ascii="Calibri" w:hAnsi="Calibri" w:cs="Calibri"/>
        </w:rPr>
        <w:t xml:space="preserve"> </w:t>
      </w:r>
      <w:r w:rsidR="00CD00BB" w:rsidRPr="00003C46">
        <w:rPr>
          <w:rFonts w:ascii="Calibri" w:hAnsi="Calibri" w:cs="Calibri"/>
        </w:rPr>
        <w:t xml:space="preserve">e </w:t>
      </w:r>
      <w:r w:rsidRPr="00003C46">
        <w:rPr>
          <w:rFonts w:ascii="Calibri" w:hAnsi="Calibri" w:cs="Calibri"/>
        </w:rPr>
        <w:t>siano in procinto di iscriversi – per l’</w:t>
      </w:r>
      <w:proofErr w:type="spellStart"/>
      <w:r w:rsidRPr="00003C46">
        <w:rPr>
          <w:rFonts w:ascii="Calibri" w:hAnsi="Calibri" w:cs="Calibri"/>
        </w:rPr>
        <w:t>a.a</w:t>
      </w:r>
      <w:proofErr w:type="spellEnd"/>
      <w:r w:rsidRPr="00003C46">
        <w:rPr>
          <w:rFonts w:ascii="Calibri" w:hAnsi="Calibri" w:cs="Calibri"/>
        </w:rPr>
        <w:t xml:space="preserve">. 2023/2024 </w:t>
      </w:r>
      <w:r w:rsidR="00CD00BB" w:rsidRPr="00003C46">
        <w:rPr>
          <w:rFonts w:ascii="Calibri" w:hAnsi="Calibri" w:cs="Calibri"/>
        </w:rPr>
        <w:t>–</w:t>
      </w:r>
      <w:r w:rsidRPr="00003C46">
        <w:rPr>
          <w:rFonts w:ascii="Calibri" w:hAnsi="Calibri" w:cs="Calibri"/>
        </w:rPr>
        <w:t xml:space="preserve"> a</w:t>
      </w:r>
      <w:r w:rsidR="00CD00BB" w:rsidRPr="00003C46">
        <w:rPr>
          <w:rFonts w:ascii="Calibri" w:hAnsi="Calibri" w:cs="Calibri"/>
        </w:rPr>
        <w:t>d un secondo ciclo di studi universitari</w:t>
      </w:r>
      <w:r w:rsidRPr="00003C46">
        <w:rPr>
          <w:rFonts w:ascii="Calibri" w:hAnsi="Calibri" w:cs="Calibri"/>
        </w:rPr>
        <w:t xml:space="preserve"> </w:t>
      </w:r>
      <w:r w:rsidR="00032CFA" w:rsidRPr="00003C46">
        <w:rPr>
          <w:rFonts w:ascii="Calibri" w:hAnsi="Calibri" w:cs="Calibri"/>
        </w:rPr>
        <w:t>ovvero a</w:t>
      </w:r>
      <w:r w:rsidRPr="00003C46">
        <w:rPr>
          <w:rFonts w:ascii="Calibri" w:hAnsi="Calibri" w:cs="Calibri"/>
        </w:rPr>
        <w:t xml:space="preserve"> scuole di specializzazione, dottorati di ricerca, master universitari</w:t>
      </w:r>
      <w:r w:rsidR="00F37F92" w:rsidRPr="00003C46">
        <w:rPr>
          <w:rFonts w:ascii="Calibri" w:hAnsi="Calibri" w:cs="Calibri"/>
        </w:rPr>
        <w:t>:</w:t>
      </w:r>
      <w:r w:rsidRPr="00003C46">
        <w:rPr>
          <w:rFonts w:ascii="Calibri" w:hAnsi="Calibri" w:cs="Calibri"/>
        </w:rPr>
        <w:t xml:space="preserve"> </w:t>
      </w:r>
      <w:r w:rsidR="00CD00BB" w:rsidRPr="00003C46">
        <w:rPr>
          <w:rFonts w:ascii="Calibri" w:hAnsi="Calibri" w:cs="Calibri"/>
        </w:rPr>
        <w:t>dei titoli</w:t>
      </w:r>
      <w:r w:rsidRPr="00003C46">
        <w:rPr>
          <w:rFonts w:ascii="Calibri" w:hAnsi="Calibri" w:cs="Calibri"/>
        </w:rPr>
        <w:t xml:space="preserve"> accademici già conseguiti </w:t>
      </w:r>
      <w:r w:rsidR="00170AF2" w:rsidRPr="00003C46">
        <w:rPr>
          <w:rFonts w:ascii="Calibri" w:hAnsi="Calibri" w:cs="Calibri"/>
        </w:rPr>
        <w:t>con indicazione</w:t>
      </w:r>
      <w:r w:rsidRPr="00003C46">
        <w:rPr>
          <w:rFonts w:ascii="Calibri" w:hAnsi="Calibri" w:cs="Calibri"/>
        </w:rPr>
        <w:t xml:space="preserve"> </w:t>
      </w:r>
      <w:r w:rsidR="00170AF2" w:rsidRPr="00003C46">
        <w:rPr>
          <w:rFonts w:ascii="Calibri" w:hAnsi="Calibri" w:cs="Calibri"/>
        </w:rPr>
        <w:t>del</w:t>
      </w:r>
      <w:r w:rsidRPr="00003C46">
        <w:rPr>
          <w:rFonts w:ascii="Calibri" w:hAnsi="Calibri" w:cs="Calibri"/>
        </w:rPr>
        <w:t xml:space="preserve">la </w:t>
      </w:r>
      <w:r w:rsidR="00170AF2" w:rsidRPr="00003C46">
        <w:rPr>
          <w:rFonts w:ascii="Calibri" w:hAnsi="Calibri" w:cs="Calibri"/>
        </w:rPr>
        <w:t xml:space="preserve">relativa </w:t>
      </w:r>
      <w:r w:rsidRPr="00003C46">
        <w:rPr>
          <w:rFonts w:ascii="Calibri" w:hAnsi="Calibri" w:cs="Calibri"/>
        </w:rPr>
        <w:t>valutazione finale.</w:t>
      </w:r>
    </w:p>
    <w:p w14:paraId="1F6C5029" w14:textId="7B23C1EC" w:rsidR="001A7847" w:rsidRPr="00003C46" w:rsidRDefault="00CC6A40" w:rsidP="00CA60D4">
      <w:pPr>
        <w:autoSpaceDE w:val="0"/>
        <w:autoSpaceDN w:val="0"/>
        <w:adjustRightInd w:val="0"/>
        <w:spacing w:after="0" w:line="320" w:lineRule="exact"/>
        <w:jc w:val="both"/>
        <w:rPr>
          <w:rFonts w:ascii="Calibri" w:hAnsi="Calibri" w:cs="Calibri"/>
        </w:rPr>
      </w:pPr>
      <w:r w:rsidRPr="00003C46">
        <w:rPr>
          <w:rFonts w:ascii="Calibri" w:hAnsi="Calibri" w:cs="Calibri"/>
        </w:rPr>
        <w:t>e</w:t>
      </w:r>
      <w:r w:rsidR="00750D93" w:rsidRPr="00003C46">
        <w:rPr>
          <w:rFonts w:ascii="Calibri" w:hAnsi="Calibri" w:cs="Calibri"/>
        </w:rPr>
        <w:t>)</w:t>
      </w:r>
      <w:r w:rsidR="009F2461" w:rsidRPr="00003C46">
        <w:rPr>
          <w:rFonts w:ascii="Calibri" w:hAnsi="Calibri" w:cs="Calibri"/>
        </w:rPr>
        <w:t xml:space="preserve"> </w:t>
      </w:r>
      <w:r w:rsidR="008D40AD" w:rsidRPr="00003C46">
        <w:rPr>
          <w:rFonts w:ascii="Calibri" w:hAnsi="Calibri" w:cs="Calibri"/>
          <w:b/>
        </w:rPr>
        <w:t>L</w:t>
      </w:r>
      <w:r w:rsidR="009F2461" w:rsidRPr="00003C46">
        <w:rPr>
          <w:rFonts w:ascii="Calibri" w:hAnsi="Calibri" w:cs="Calibri"/>
          <w:b/>
        </w:rPr>
        <w:t>ettera motivazionale</w:t>
      </w:r>
      <w:r w:rsidR="008D40AD" w:rsidRPr="00003C46">
        <w:rPr>
          <w:rFonts w:ascii="Calibri" w:hAnsi="Calibri" w:cs="Calibri"/>
        </w:rPr>
        <w:t xml:space="preserve">, </w:t>
      </w:r>
      <w:r w:rsidR="000848DB" w:rsidRPr="00003C46">
        <w:rPr>
          <w:rFonts w:ascii="Calibri" w:hAnsi="Calibri" w:cs="Calibri"/>
        </w:rPr>
        <w:t xml:space="preserve">utilizzando il </w:t>
      </w:r>
      <w:proofErr w:type="spellStart"/>
      <w:r w:rsidR="000848DB" w:rsidRPr="00003C46">
        <w:rPr>
          <w:rFonts w:ascii="Calibri" w:hAnsi="Calibri" w:cs="Calibri"/>
        </w:rPr>
        <w:t>form</w:t>
      </w:r>
      <w:proofErr w:type="spellEnd"/>
      <w:r w:rsidR="000848DB" w:rsidRPr="00003C46">
        <w:rPr>
          <w:rFonts w:ascii="Calibri" w:hAnsi="Calibri" w:cs="Calibri"/>
        </w:rPr>
        <w:t xml:space="preserve"> allegato al presente Invito (</w:t>
      </w:r>
      <w:r w:rsidR="000848DB" w:rsidRPr="00003C46">
        <w:rPr>
          <w:rFonts w:ascii="Calibri" w:hAnsi="Calibri" w:cs="Calibri"/>
          <w:b/>
          <w:bCs/>
        </w:rPr>
        <w:t>Allegato C</w:t>
      </w:r>
      <w:r w:rsidR="000848DB" w:rsidRPr="00003C46">
        <w:rPr>
          <w:rFonts w:ascii="Calibri" w:hAnsi="Calibri" w:cs="Calibri"/>
        </w:rPr>
        <w:t xml:space="preserve">), </w:t>
      </w:r>
      <w:r w:rsidR="008D40AD" w:rsidRPr="00003C46">
        <w:rPr>
          <w:rFonts w:ascii="Calibri" w:hAnsi="Calibri" w:cs="Calibri"/>
        </w:rPr>
        <w:t>in formato .pdf, sottoscritta</w:t>
      </w:r>
      <w:r w:rsidR="009F2461" w:rsidRPr="00003C46">
        <w:rPr>
          <w:rFonts w:ascii="Calibri" w:hAnsi="Calibri" w:cs="Calibri"/>
        </w:rPr>
        <w:t xml:space="preserve"> in calce (con firma digitale se in possesso, oppure con firma olografa sulla copia cartacea debitamente scansionata in formato .pdf)</w:t>
      </w:r>
      <w:r w:rsidR="001A7847" w:rsidRPr="00003C46">
        <w:rPr>
          <w:rFonts w:ascii="Calibri" w:hAnsi="Calibri" w:cs="Calibri"/>
        </w:rPr>
        <w:t>.</w:t>
      </w:r>
    </w:p>
    <w:p w14:paraId="7F65F064" w14:textId="77777777" w:rsidR="00877EB0" w:rsidRPr="00003C46" w:rsidRDefault="001A7847" w:rsidP="00C81175">
      <w:pPr>
        <w:autoSpaceDE w:val="0"/>
        <w:autoSpaceDN w:val="0"/>
        <w:adjustRightInd w:val="0"/>
        <w:spacing w:after="0" w:line="320" w:lineRule="exact"/>
        <w:jc w:val="both"/>
        <w:rPr>
          <w:rFonts w:ascii="Calibri" w:hAnsi="Calibri" w:cs="Calibri"/>
        </w:rPr>
      </w:pPr>
      <w:r w:rsidRPr="00003C46">
        <w:rPr>
          <w:rFonts w:ascii="Calibri" w:hAnsi="Calibri" w:cs="Calibri"/>
        </w:rPr>
        <w:t>L</w:t>
      </w:r>
      <w:r w:rsidR="008D40AD" w:rsidRPr="00003C46">
        <w:rPr>
          <w:rFonts w:ascii="Calibri" w:hAnsi="Calibri" w:cs="Calibri"/>
        </w:rPr>
        <w:t xml:space="preserve">a </w:t>
      </w:r>
      <w:r w:rsidR="009F2461" w:rsidRPr="00003C46">
        <w:rPr>
          <w:rFonts w:ascii="Calibri" w:hAnsi="Calibri" w:cs="Calibri"/>
        </w:rPr>
        <w:t>lettera motivazionale</w:t>
      </w:r>
      <w:r w:rsidR="008D40AD" w:rsidRPr="00003C46">
        <w:rPr>
          <w:rFonts w:ascii="Calibri" w:hAnsi="Calibri" w:cs="Calibri"/>
        </w:rPr>
        <w:t xml:space="preserve"> dovrà riportare, in maniera chiara e sintetica, le risposte del /della candidato/a alle seguenti domande:</w:t>
      </w:r>
      <w:r w:rsidR="006660DC" w:rsidRPr="00003C46">
        <w:rPr>
          <w:rFonts w:ascii="Calibri" w:hAnsi="Calibri" w:cs="Calibri"/>
        </w:rPr>
        <w:t xml:space="preserve"> </w:t>
      </w:r>
    </w:p>
    <w:p w14:paraId="736640BD" w14:textId="77777777" w:rsidR="00877EB0" w:rsidRPr="00003C46" w:rsidRDefault="008D40AD" w:rsidP="00C81175">
      <w:pPr>
        <w:autoSpaceDE w:val="0"/>
        <w:autoSpaceDN w:val="0"/>
        <w:adjustRightInd w:val="0"/>
        <w:spacing w:after="0" w:line="320" w:lineRule="exact"/>
        <w:jc w:val="both"/>
        <w:rPr>
          <w:i/>
        </w:rPr>
      </w:pPr>
      <w:r w:rsidRPr="00003C46">
        <w:rPr>
          <w:i/>
        </w:rPr>
        <w:lastRenderedPageBreak/>
        <w:t xml:space="preserve">1) Chi </w:t>
      </w:r>
      <w:r w:rsidR="000848DB" w:rsidRPr="00003C46">
        <w:rPr>
          <w:i/>
        </w:rPr>
        <w:t>sei?</w:t>
      </w:r>
      <w:r w:rsidR="006660DC" w:rsidRPr="00003C46">
        <w:rPr>
          <w:i/>
        </w:rPr>
        <w:t xml:space="preserve"> </w:t>
      </w:r>
    </w:p>
    <w:p w14:paraId="72A028B8" w14:textId="77777777" w:rsidR="00877EB0" w:rsidRPr="00003C46" w:rsidRDefault="008D40AD" w:rsidP="00C81175">
      <w:pPr>
        <w:autoSpaceDE w:val="0"/>
        <w:autoSpaceDN w:val="0"/>
        <w:adjustRightInd w:val="0"/>
        <w:spacing w:after="0" w:line="320" w:lineRule="exact"/>
        <w:jc w:val="both"/>
        <w:rPr>
          <w:i/>
        </w:rPr>
      </w:pPr>
      <w:r w:rsidRPr="00003C46">
        <w:rPr>
          <w:i/>
        </w:rPr>
        <w:t>2) Che importanza ha per te l’opportunità di coniugare sport e studio?</w:t>
      </w:r>
      <w:r w:rsidR="006660DC" w:rsidRPr="00003C46">
        <w:rPr>
          <w:i/>
        </w:rPr>
        <w:t xml:space="preserve"> </w:t>
      </w:r>
    </w:p>
    <w:p w14:paraId="10309D21" w14:textId="34CE8A66" w:rsidR="008D40AD" w:rsidRPr="00003C46" w:rsidRDefault="008D40AD" w:rsidP="00BC1A14">
      <w:pPr>
        <w:autoSpaceDE w:val="0"/>
        <w:autoSpaceDN w:val="0"/>
        <w:adjustRightInd w:val="0"/>
        <w:spacing w:after="0" w:line="320" w:lineRule="exact"/>
        <w:jc w:val="both"/>
      </w:pPr>
      <w:r w:rsidRPr="00003C46">
        <w:rPr>
          <w:i/>
        </w:rPr>
        <w:t xml:space="preserve">3) Qual è il tuo sogno?  </w:t>
      </w:r>
    </w:p>
    <w:p w14:paraId="7ED40B2D" w14:textId="7A999B65" w:rsidR="008D40AD" w:rsidRPr="00003C46" w:rsidRDefault="008D40AD" w:rsidP="00BC1A14">
      <w:pPr>
        <w:autoSpaceDE w:val="0"/>
        <w:autoSpaceDN w:val="0"/>
        <w:adjustRightInd w:val="0"/>
        <w:spacing w:after="0" w:line="320" w:lineRule="exact"/>
        <w:jc w:val="both"/>
        <w:rPr>
          <w:rFonts w:ascii="Calibri" w:hAnsi="Calibri" w:cs="Calibri"/>
        </w:rPr>
      </w:pPr>
      <w:r w:rsidRPr="00003C46">
        <w:rPr>
          <w:rFonts w:ascii="Calibri" w:hAnsi="Calibri" w:cs="Calibri"/>
        </w:rPr>
        <w:t xml:space="preserve">Il testo della lettera motivazionale non potrà eccedere la lunghezza massima complessiva di n. 1 pagina </w:t>
      </w:r>
      <w:r w:rsidR="00D54A72" w:rsidRPr="00003C46">
        <w:rPr>
          <w:rFonts w:ascii="Calibri" w:hAnsi="Calibri" w:cs="Calibri"/>
        </w:rPr>
        <w:t>(</w:t>
      </w:r>
      <w:r w:rsidR="00CD00BB" w:rsidRPr="00003C46">
        <w:rPr>
          <w:rFonts w:ascii="Calibri" w:hAnsi="Calibri" w:cs="Calibri"/>
        </w:rPr>
        <w:t xml:space="preserve">in </w:t>
      </w:r>
      <w:r w:rsidRPr="00003C46">
        <w:rPr>
          <w:rFonts w:ascii="Calibri" w:hAnsi="Calibri" w:cs="Calibri"/>
        </w:rPr>
        <w:t>formato A4).</w:t>
      </w:r>
    </w:p>
    <w:p w14:paraId="214E81B4" w14:textId="3A0C7E5F" w:rsidR="006060D4" w:rsidRPr="00003C46" w:rsidRDefault="00CC6A40" w:rsidP="00BC1A14">
      <w:pPr>
        <w:autoSpaceDE w:val="0"/>
        <w:autoSpaceDN w:val="0"/>
        <w:adjustRightInd w:val="0"/>
        <w:spacing w:after="0" w:line="320" w:lineRule="exact"/>
        <w:contextualSpacing/>
        <w:jc w:val="both"/>
        <w:rPr>
          <w:rFonts w:ascii="Calibri" w:hAnsi="Calibri" w:cs="Calibri"/>
        </w:rPr>
      </w:pPr>
      <w:r w:rsidRPr="00003C46">
        <w:rPr>
          <w:rFonts w:ascii="Calibri" w:hAnsi="Calibri" w:cs="Calibri"/>
        </w:rPr>
        <w:t>f</w:t>
      </w:r>
      <w:r w:rsidR="009F2461" w:rsidRPr="00003C46">
        <w:rPr>
          <w:rFonts w:ascii="Calibri" w:hAnsi="Calibri" w:cs="Calibri"/>
        </w:rPr>
        <w:t xml:space="preserve">) </w:t>
      </w:r>
      <w:r w:rsidR="00750D93" w:rsidRPr="00003C46">
        <w:rPr>
          <w:rFonts w:ascii="Calibri" w:hAnsi="Calibri" w:cs="Calibri"/>
        </w:rPr>
        <w:t xml:space="preserve"> </w:t>
      </w:r>
      <w:r w:rsidR="006060D4" w:rsidRPr="00003C46">
        <w:rPr>
          <w:rFonts w:ascii="Calibri" w:hAnsi="Calibri" w:cs="Calibri"/>
          <w:b/>
        </w:rPr>
        <w:t>Copia di un documento di identità</w:t>
      </w:r>
      <w:r w:rsidR="006060D4" w:rsidRPr="00003C46">
        <w:rPr>
          <w:rFonts w:ascii="Calibri" w:hAnsi="Calibri" w:cs="Calibri"/>
        </w:rPr>
        <w:t xml:space="preserve"> in corso di validità</w:t>
      </w:r>
      <w:r w:rsidR="00CD00BB" w:rsidRPr="00003C46">
        <w:rPr>
          <w:rFonts w:ascii="Calibri" w:hAnsi="Calibri" w:cs="Calibri"/>
        </w:rPr>
        <w:t>, in formato .pdf</w:t>
      </w:r>
      <w:r w:rsidR="00E356E9" w:rsidRPr="00003C46">
        <w:rPr>
          <w:rFonts w:ascii="Calibri" w:hAnsi="Calibri" w:cs="Calibri"/>
        </w:rPr>
        <w:t>.</w:t>
      </w:r>
    </w:p>
    <w:p w14:paraId="788FB003" w14:textId="79E7119E" w:rsidR="00537F10" w:rsidRDefault="008F1B65" w:rsidP="00BC1A14">
      <w:pPr>
        <w:autoSpaceDE w:val="0"/>
        <w:autoSpaceDN w:val="0"/>
        <w:adjustRightInd w:val="0"/>
        <w:spacing w:after="0" w:line="320" w:lineRule="exact"/>
        <w:contextualSpacing/>
        <w:jc w:val="both"/>
        <w:rPr>
          <w:rFonts w:ascii="Calibri" w:hAnsi="Calibri" w:cs="Calibri"/>
        </w:rPr>
      </w:pPr>
      <w:r w:rsidRPr="00003C46">
        <w:rPr>
          <w:rFonts w:ascii="Calibri" w:hAnsi="Calibri" w:cs="Calibri"/>
        </w:rPr>
        <w:t>Le manifestazioni di interesse, complete di tutta la documentazione sopra indicata, dovranno essere trasmesse</w:t>
      </w:r>
      <w:r w:rsidR="00CD00BB" w:rsidRPr="00003C46">
        <w:rPr>
          <w:rFonts w:ascii="Calibri" w:hAnsi="Calibri" w:cs="Calibri"/>
        </w:rPr>
        <w:t>,</w:t>
      </w:r>
      <w:r w:rsidRPr="00003C46">
        <w:rPr>
          <w:rFonts w:ascii="Calibri" w:hAnsi="Calibri" w:cs="Calibri"/>
        </w:rPr>
        <w:t xml:space="preserve"> esclusivamente </w:t>
      </w:r>
      <w:r w:rsidR="00CD00BB" w:rsidRPr="00003C46">
        <w:rPr>
          <w:rFonts w:ascii="Calibri" w:hAnsi="Calibri" w:cs="Calibri"/>
        </w:rPr>
        <w:t>nei formati richiesti</w:t>
      </w:r>
      <w:r w:rsidR="00E356E9" w:rsidRPr="00003C46">
        <w:rPr>
          <w:rFonts w:ascii="Calibri" w:hAnsi="Calibri" w:cs="Calibri"/>
        </w:rPr>
        <w:t>,</w:t>
      </w:r>
      <w:r w:rsidRPr="00003C46">
        <w:rPr>
          <w:rFonts w:ascii="Calibri" w:hAnsi="Calibri" w:cs="Calibri"/>
        </w:rPr>
        <w:t xml:space="preserve"> </w:t>
      </w:r>
      <w:r w:rsidR="00580A49" w:rsidRPr="00003C46">
        <w:rPr>
          <w:rFonts w:ascii="Calibri" w:hAnsi="Calibri" w:cs="Calibri"/>
        </w:rPr>
        <w:t>a mezzo PEC</w:t>
      </w:r>
      <w:r w:rsidRPr="00003C46">
        <w:rPr>
          <w:rFonts w:ascii="Calibri" w:hAnsi="Calibri" w:cs="Calibri"/>
        </w:rPr>
        <w:t>, all’indirizzo</w:t>
      </w:r>
      <w:r w:rsidR="00580A49" w:rsidRPr="00003C46">
        <w:rPr>
          <w:rFonts w:ascii="Calibri" w:hAnsi="Calibri" w:cs="Calibri"/>
        </w:rPr>
        <w:t xml:space="preserve"> PEC</w:t>
      </w:r>
      <w:r w:rsidR="00537F10">
        <w:rPr>
          <w:rFonts w:ascii="Calibri" w:hAnsi="Calibri" w:cs="Calibri"/>
        </w:rPr>
        <w:t xml:space="preserve"> </w:t>
      </w:r>
    </w:p>
    <w:p w14:paraId="16845C94" w14:textId="3ACBF6C7" w:rsidR="00537F10" w:rsidRPr="00003C46" w:rsidRDefault="00000000" w:rsidP="00BC1A14">
      <w:pPr>
        <w:autoSpaceDE w:val="0"/>
        <w:autoSpaceDN w:val="0"/>
        <w:adjustRightInd w:val="0"/>
        <w:spacing w:after="0" w:line="320" w:lineRule="exact"/>
        <w:contextualSpacing/>
        <w:jc w:val="both"/>
        <w:rPr>
          <w:rFonts w:ascii="Calibri" w:hAnsi="Calibri"/>
          <w:i/>
          <w:caps/>
        </w:rPr>
      </w:pPr>
      <w:hyperlink r:id="rId9" w:history="1">
        <w:r w:rsidR="00537F10" w:rsidRPr="00D470F7">
          <w:rPr>
            <w:rStyle w:val="Collegamentoipertestuale"/>
            <w:rFonts w:ascii="Calibri" w:hAnsi="Calibri" w:cs="Calibri"/>
          </w:rPr>
          <w:t>protocollo@pec.comitatoparalimpico.it</w:t>
        </w:r>
      </w:hyperlink>
      <w:r w:rsidR="008F1B65" w:rsidRPr="00003C46">
        <w:rPr>
          <w:rFonts w:ascii="Calibri" w:hAnsi="Calibri" w:cs="Calibri"/>
        </w:rPr>
        <w:t>, indicando nell’oggetto “</w:t>
      </w:r>
      <w:r w:rsidR="008F1B65" w:rsidRPr="00003C46">
        <w:rPr>
          <w:rFonts w:ascii="Calibri" w:hAnsi="Calibri" w:cs="Calibri"/>
          <w:i/>
          <w:iCs/>
        </w:rPr>
        <w:t xml:space="preserve">MANIFESTAZIONE DI </w:t>
      </w:r>
      <w:r w:rsidR="008F1B65" w:rsidRPr="00003C46">
        <w:rPr>
          <w:rFonts w:ascii="Calibri" w:hAnsi="Calibri" w:cs="Calibri"/>
          <w:i/>
          <w:iCs/>
          <w:caps/>
        </w:rPr>
        <w:t xml:space="preserve">INTERESSE </w:t>
      </w:r>
      <w:r w:rsidR="00861DA6" w:rsidRPr="00003C46">
        <w:rPr>
          <w:rFonts w:ascii="Calibri" w:hAnsi="Calibri" w:cs="Calibri"/>
          <w:i/>
          <w:iCs/>
          <w:caps/>
        </w:rPr>
        <w:t>borse di studio DELOITTE 2023</w:t>
      </w:r>
      <w:r w:rsidR="00C64133" w:rsidRPr="00003C46">
        <w:rPr>
          <w:rFonts w:ascii="Calibri" w:hAnsi="Calibri" w:cs="Calibri"/>
          <w:i/>
          <w:iCs/>
          <w:caps/>
        </w:rPr>
        <w:t>/</w:t>
      </w:r>
      <w:r w:rsidR="00861DA6" w:rsidRPr="00003C46">
        <w:rPr>
          <w:rFonts w:ascii="Calibri" w:hAnsi="Calibri" w:cs="Calibri"/>
          <w:i/>
          <w:iCs/>
          <w:caps/>
        </w:rPr>
        <w:t>2024”.</w:t>
      </w:r>
    </w:p>
    <w:p w14:paraId="585F1B86" w14:textId="6B08C194" w:rsidR="00580A49" w:rsidRPr="00003C46" w:rsidRDefault="008F1B65" w:rsidP="00BC1A14">
      <w:pPr>
        <w:autoSpaceDE w:val="0"/>
        <w:autoSpaceDN w:val="0"/>
        <w:adjustRightInd w:val="0"/>
        <w:spacing w:after="0" w:line="320" w:lineRule="exact"/>
        <w:contextualSpacing/>
        <w:jc w:val="both"/>
        <w:rPr>
          <w:rFonts w:ascii="Calibri" w:hAnsi="Calibri"/>
        </w:rPr>
      </w:pPr>
      <w:r w:rsidRPr="00003C46">
        <w:rPr>
          <w:rFonts w:ascii="Calibri" w:hAnsi="Calibri" w:cs="Calibri"/>
        </w:rPr>
        <w:t>Le</w:t>
      </w:r>
      <w:r w:rsidRPr="00003C46">
        <w:rPr>
          <w:rFonts w:ascii="Calibri" w:hAnsi="Calibri" w:cs="Calibri"/>
          <w:spacing w:val="-12"/>
        </w:rPr>
        <w:t xml:space="preserve"> </w:t>
      </w:r>
      <w:r w:rsidRPr="00003C46">
        <w:rPr>
          <w:rFonts w:ascii="Calibri" w:hAnsi="Calibri" w:cs="Calibri"/>
        </w:rPr>
        <w:t>manifestazioni</w:t>
      </w:r>
      <w:r w:rsidRPr="00003C46">
        <w:rPr>
          <w:rFonts w:ascii="Calibri" w:hAnsi="Calibri" w:cs="Calibri"/>
          <w:spacing w:val="-9"/>
        </w:rPr>
        <w:t xml:space="preserve"> </w:t>
      </w:r>
      <w:r w:rsidRPr="00003C46">
        <w:rPr>
          <w:rFonts w:ascii="Calibri" w:hAnsi="Calibri" w:cs="Calibri"/>
        </w:rPr>
        <w:t>di</w:t>
      </w:r>
      <w:r w:rsidRPr="00003C46">
        <w:rPr>
          <w:rFonts w:ascii="Calibri" w:hAnsi="Calibri" w:cs="Calibri"/>
          <w:spacing w:val="-9"/>
        </w:rPr>
        <w:t xml:space="preserve"> </w:t>
      </w:r>
      <w:r w:rsidRPr="00003C46">
        <w:rPr>
          <w:rFonts w:ascii="Calibri" w:hAnsi="Calibri" w:cs="Calibri"/>
        </w:rPr>
        <w:t>interesse</w:t>
      </w:r>
      <w:r w:rsidRPr="00003C46">
        <w:rPr>
          <w:rFonts w:ascii="Calibri" w:hAnsi="Calibri" w:cs="Calibri"/>
          <w:spacing w:val="-12"/>
        </w:rPr>
        <w:t xml:space="preserve"> </w:t>
      </w:r>
      <w:r w:rsidRPr="00003C46">
        <w:rPr>
          <w:rFonts w:ascii="Calibri" w:hAnsi="Calibri" w:cs="Calibri"/>
        </w:rPr>
        <w:t>pervenute</w:t>
      </w:r>
      <w:r w:rsidRPr="00003C46">
        <w:rPr>
          <w:rFonts w:ascii="Calibri" w:hAnsi="Calibri" w:cs="Calibri"/>
          <w:spacing w:val="-8"/>
        </w:rPr>
        <w:t xml:space="preserve"> </w:t>
      </w:r>
      <w:r w:rsidRPr="00003C46">
        <w:rPr>
          <w:rFonts w:ascii="Calibri" w:hAnsi="Calibri" w:cs="Calibri"/>
        </w:rPr>
        <w:t>verranno</w:t>
      </w:r>
      <w:r w:rsidRPr="00003C46">
        <w:rPr>
          <w:rFonts w:ascii="Calibri" w:hAnsi="Calibri" w:cs="Calibri"/>
          <w:spacing w:val="-10"/>
        </w:rPr>
        <w:t xml:space="preserve"> </w:t>
      </w:r>
      <w:r w:rsidRPr="00003C46">
        <w:rPr>
          <w:rFonts w:ascii="Calibri" w:hAnsi="Calibri" w:cs="Calibri"/>
        </w:rPr>
        <w:t>protocollate</w:t>
      </w:r>
      <w:r w:rsidRPr="00003C46">
        <w:rPr>
          <w:rFonts w:ascii="Calibri" w:hAnsi="Calibri" w:cs="Calibri"/>
          <w:spacing w:val="-8"/>
        </w:rPr>
        <w:t xml:space="preserve"> </w:t>
      </w:r>
      <w:r w:rsidRPr="00003C46">
        <w:rPr>
          <w:rFonts w:ascii="Calibri" w:hAnsi="Calibri" w:cs="Calibri"/>
        </w:rPr>
        <w:t>digitalmente</w:t>
      </w:r>
      <w:r w:rsidRPr="00003C46">
        <w:rPr>
          <w:rFonts w:ascii="Calibri" w:hAnsi="Calibri" w:cs="Calibri"/>
          <w:spacing w:val="-8"/>
        </w:rPr>
        <w:t xml:space="preserve"> </w:t>
      </w:r>
      <w:r w:rsidRPr="00003C46">
        <w:rPr>
          <w:rFonts w:ascii="Calibri" w:hAnsi="Calibri" w:cs="Calibri"/>
        </w:rPr>
        <w:t>e</w:t>
      </w:r>
      <w:r w:rsidRPr="00003C46">
        <w:rPr>
          <w:rFonts w:ascii="Calibri" w:hAnsi="Calibri" w:cs="Calibri"/>
          <w:spacing w:val="-8"/>
        </w:rPr>
        <w:t xml:space="preserve"> </w:t>
      </w:r>
      <w:r w:rsidRPr="00003C46">
        <w:rPr>
          <w:rFonts w:ascii="Calibri" w:hAnsi="Calibri" w:cs="Calibri"/>
        </w:rPr>
        <w:t>registrate</w:t>
      </w:r>
      <w:r w:rsidRPr="00003C46">
        <w:rPr>
          <w:rFonts w:ascii="Calibri" w:hAnsi="Calibri" w:cs="Calibri"/>
          <w:spacing w:val="-12"/>
        </w:rPr>
        <w:t xml:space="preserve"> </w:t>
      </w:r>
      <w:r w:rsidRPr="00003C46">
        <w:rPr>
          <w:rFonts w:ascii="Calibri" w:hAnsi="Calibri" w:cs="Calibri"/>
        </w:rPr>
        <w:t>con</w:t>
      </w:r>
      <w:r w:rsidRPr="00003C46">
        <w:rPr>
          <w:rFonts w:ascii="Calibri" w:hAnsi="Calibri" w:cs="Calibri"/>
          <w:spacing w:val="-10"/>
        </w:rPr>
        <w:t xml:space="preserve"> </w:t>
      </w:r>
      <w:r w:rsidRPr="00003C46">
        <w:rPr>
          <w:rFonts w:ascii="Calibri" w:hAnsi="Calibri" w:cs="Calibri"/>
        </w:rPr>
        <w:t>un</w:t>
      </w:r>
      <w:r w:rsidRPr="00003C46">
        <w:rPr>
          <w:rFonts w:ascii="Calibri" w:hAnsi="Calibri" w:cs="Calibri"/>
          <w:spacing w:val="-5"/>
        </w:rPr>
        <w:t xml:space="preserve"> </w:t>
      </w:r>
      <w:r w:rsidRPr="00003C46">
        <w:rPr>
          <w:rFonts w:ascii="Calibri" w:hAnsi="Calibri" w:cs="Calibri"/>
        </w:rPr>
        <w:t>numero</w:t>
      </w:r>
      <w:r w:rsidR="00861DA6" w:rsidRPr="00003C46">
        <w:rPr>
          <w:rFonts w:ascii="Calibri" w:hAnsi="Calibri" w:cs="Calibri"/>
        </w:rPr>
        <w:t xml:space="preserve"> </w:t>
      </w:r>
      <w:r w:rsidRPr="00003C46">
        <w:rPr>
          <w:rFonts w:ascii="Calibri" w:hAnsi="Calibri" w:cs="Calibri"/>
        </w:rPr>
        <w:t>progressivo</w:t>
      </w:r>
      <w:r w:rsidRPr="00003C46">
        <w:rPr>
          <w:rFonts w:ascii="Calibri" w:hAnsi="Calibri" w:cs="Calibri"/>
          <w:spacing w:val="-3"/>
        </w:rPr>
        <w:t xml:space="preserve"> </w:t>
      </w:r>
      <w:r w:rsidRPr="00003C46">
        <w:rPr>
          <w:rFonts w:ascii="Calibri" w:hAnsi="Calibri" w:cs="Calibri"/>
        </w:rPr>
        <w:t>di</w:t>
      </w:r>
      <w:r w:rsidRPr="00003C46">
        <w:rPr>
          <w:rFonts w:ascii="Calibri" w:hAnsi="Calibri" w:cs="Calibri"/>
          <w:spacing w:val="-3"/>
        </w:rPr>
        <w:t xml:space="preserve"> </w:t>
      </w:r>
      <w:r w:rsidRPr="00003C46">
        <w:rPr>
          <w:rFonts w:ascii="Calibri" w:hAnsi="Calibri" w:cs="Calibri"/>
        </w:rPr>
        <w:t>arrivo</w:t>
      </w:r>
      <w:r w:rsidRPr="00003C46">
        <w:rPr>
          <w:rFonts w:ascii="Calibri" w:hAnsi="Calibri" w:cs="Calibri"/>
          <w:spacing w:val="-2"/>
        </w:rPr>
        <w:t xml:space="preserve"> </w:t>
      </w:r>
      <w:r w:rsidRPr="00003C46">
        <w:rPr>
          <w:rFonts w:ascii="Calibri" w:hAnsi="Calibri" w:cs="Calibri"/>
        </w:rPr>
        <w:t>collegato</w:t>
      </w:r>
      <w:r w:rsidRPr="00003C46">
        <w:rPr>
          <w:rFonts w:ascii="Calibri" w:hAnsi="Calibri" w:cs="Calibri"/>
          <w:spacing w:val="-4"/>
        </w:rPr>
        <w:t xml:space="preserve"> </w:t>
      </w:r>
      <w:r w:rsidRPr="00003C46">
        <w:rPr>
          <w:rFonts w:ascii="Calibri" w:hAnsi="Calibri" w:cs="Calibri"/>
        </w:rPr>
        <w:t>alla</w:t>
      </w:r>
      <w:r w:rsidRPr="00003C46">
        <w:rPr>
          <w:rFonts w:ascii="Calibri" w:hAnsi="Calibri" w:cs="Calibri"/>
          <w:spacing w:val="-5"/>
        </w:rPr>
        <w:t xml:space="preserve"> </w:t>
      </w:r>
      <w:r w:rsidRPr="00003C46">
        <w:rPr>
          <w:rFonts w:ascii="Calibri" w:hAnsi="Calibri" w:cs="Calibri"/>
        </w:rPr>
        <w:t>data</w:t>
      </w:r>
      <w:r w:rsidRPr="00003C46">
        <w:rPr>
          <w:rFonts w:ascii="Calibri" w:hAnsi="Calibri" w:cs="Calibri"/>
          <w:spacing w:val="-2"/>
        </w:rPr>
        <w:t xml:space="preserve"> </w:t>
      </w:r>
      <w:r w:rsidRPr="00003C46">
        <w:rPr>
          <w:rFonts w:ascii="Calibri" w:hAnsi="Calibri" w:cs="Calibri"/>
        </w:rPr>
        <w:t>e</w:t>
      </w:r>
      <w:r w:rsidRPr="00003C46">
        <w:rPr>
          <w:rFonts w:ascii="Calibri" w:hAnsi="Calibri" w:cs="Calibri"/>
          <w:spacing w:val="-1"/>
        </w:rPr>
        <w:t xml:space="preserve"> </w:t>
      </w:r>
      <w:r w:rsidRPr="00003C46">
        <w:rPr>
          <w:rFonts w:ascii="Calibri" w:hAnsi="Calibri" w:cs="Calibri"/>
        </w:rPr>
        <w:t>all’orario</w:t>
      </w:r>
      <w:r w:rsidRPr="00003C46">
        <w:rPr>
          <w:rFonts w:ascii="Calibri" w:hAnsi="Calibri" w:cs="Calibri"/>
          <w:spacing w:val="-4"/>
        </w:rPr>
        <w:t xml:space="preserve"> </w:t>
      </w:r>
      <w:r w:rsidRPr="00003C46">
        <w:rPr>
          <w:rFonts w:ascii="Calibri" w:hAnsi="Calibri" w:cs="Calibri"/>
        </w:rPr>
        <w:t>di</w:t>
      </w:r>
      <w:r w:rsidRPr="00003C46">
        <w:rPr>
          <w:rFonts w:ascii="Calibri" w:hAnsi="Calibri" w:cs="Calibri"/>
          <w:spacing w:val="-2"/>
        </w:rPr>
        <w:t xml:space="preserve"> </w:t>
      </w:r>
      <w:r w:rsidRPr="00003C46">
        <w:rPr>
          <w:rFonts w:ascii="Calibri" w:hAnsi="Calibri" w:cs="Calibri"/>
        </w:rPr>
        <w:t>notifica</w:t>
      </w:r>
      <w:r w:rsidRPr="00003C46">
        <w:rPr>
          <w:rFonts w:ascii="Calibri" w:hAnsi="Calibri" w:cs="Calibri"/>
          <w:spacing w:val="-6"/>
        </w:rPr>
        <w:t xml:space="preserve"> </w:t>
      </w:r>
      <w:r w:rsidRPr="00003C46">
        <w:rPr>
          <w:rFonts w:ascii="Calibri" w:hAnsi="Calibri" w:cs="Calibri"/>
        </w:rPr>
        <w:t>come</w:t>
      </w:r>
      <w:r w:rsidRPr="00003C46">
        <w:rPr>
          <w:rFonts w:ascii="Calibri" w:hAnsi="Calibri" w:cs="Calibri"/>
          <w:spacing w:val="-5"/>
        </w:rPr>
        <w:t xml:space="preserve"> </w:t>
      </w:r>
      <w:r w:rsidRPr="00003C46">
        <w:rPr>
          <w:rFonts w:ascii="Calibri" w:hAnsi="Calibri" w:cs="Calibri"/>
        </w:rPr>
        <w:t>risultanti</w:t>
      </w:r>
      <w:r w:rsidRPr="00003C46">
        <w:rPr>
          <w:rFonts w:ascii="Calibri" w:hAnsi="Calibri" w:cs="Calibri"/>
          <w:spacing w:val="-3"/>
        </w:rPr>
        <w:t xml:space="preserve"> </w:t>
      </w:r>
      <w:r w:rsidRPr="00003C46">
        <w:rPr>
          <w:rFonts w:ascii="Calibri" w:hAnsi="Calibri" w:cs="Calibri"/>
        </w:rPr>
        <w:t>dalla</w:t>
      </w:r>
      <w:r w:rsidRPr="00003C46">
        <w:rPr>
          <w:rFonts w:ascii="Calibri" w:hAnsi="Calibri" w:cs="Calibri"/>
          <w:spacing w:val="-5"/>
        </w:rPr>
        <w:t xml:space="preserve"> </w:t>
      </w:r>
      <w:r w:rsidR="00580A49" w:rsidRPr="00003C46">
        <w:rPr>
          <w:rFonts w:ascii="Calibri" w:hAnsi="Calibri" w:cs="Calibri"/>
        </w:rPr>
        <w:t>PEC</w:t>
      </w:r>
      <w:r w:rsidRPr="00003C46">
        <w:rPr>
          <w:rFonts w:ascii="Calibri" w:hAnsi="Calibri" w:cs="Calibri"/>
        </w:rPr>
        <w:t>.</w:t>
      </w:r>
    </w:p>
    <w:p w14:paraId="08736217" w14:textId="77777777" w:rsidR="00962FD5" w:rsidRPr="00003C46" w:rsidRDefault="00861DA6" w:rsidP="00BC1A14">
      <w:pPr>
        <w:autoSpaceDE w:val="0"/>
        <w:autoSpaceDN w:val="0"/>
        <w:adjustRightInd w:val="0"/>
        <w:spacing w:after="0" w:line="320" w:lineRule="exact"/>
        <w:contextualSpacing/>
        <w:jc w:val="both"/>
        <w:rPr>
          <w:rFonts w:ascii="Calibri" w:hAnsi="Calibri" w:cs="Calibri"/>
          <w:kern w:val="0"/>
        </w:rPr>
      </w:pPr>
      <w:r w:rsidRPr="00003C46">
        <w:rPr>
          <w:rFonts w:ascii="Calibri" w:hAnsi="Calibri" w:cs="Calibri"/>
          <w:b/>
        </w:rPr>
        <w:t>3.2.</w:t>
      </w:r>
      <w:r w:rsidR="008F1B65" w:rsidRPr="00003C46">
        <w:rPr>
          <w:rFonts w:ascii="Calibri" w:hAnsi="Calibri" w:cs="Calibri"/>
          <w:b/>
          <w:spacing w:val="1"/>
        </w:rPr>
        <w:t xml:space="preserve"> </w:t>
      </w:r>
      <w:r w:rsidR="007C3E17" w:rsidRPr="00003C46">
        <w:rPr>
          <w:rFonts w:ascii="Calibri" w:hAnsi="Calibri" w:cs="Calibri"/>
        </w:rPr>
        <w:t>Il CIP si riserva di procedere a idonei controlli sulla veridicità delle dichiarazioni contenute nella manifestazione di interesse, anche richiedendo eventuali integrazioni ulteriori.</w:t>
      </w:r>
    </w:p>
    <w:p w14:paraId="2DFBD71F" w14:textId="1A2CF6A7" w:rsidR="00962FD5" w:rsidRPr="00003C46" w:rsidRDefault="007C3E17" w:rsidP="00BC1A14">
      <w:pPr>
        <w:autoSpaceDE w:val="0"/>
        <w:autoSpaceDN w:val="0"/>
        <w:adjustRightInd w:val="0"/>
        <w:spacing w:after="0" w:line="320" w:lineRule="exact"/>
        <w:contextualSpacing/>
        <w:jc w:val="both"/>
        <w:rPr>
          <w:rFonts w:ascii="Calibri" w:hAnsi="Calibri" w:cs="Calibri"/>
        </w:rPr>
      </w:pPr>
      <w:r w:rsidRPr="00003C46">
        <w:rPr>
          <w:rFonts w:ascii="Calibri" w:hAnsi="Calibri" w:cs="Calibri"/>
        </w:rPr>
        <w:t xml:space="preserve">Qualora dovesse emergere dal suddetto controllo la non veridicità del contenuto delle dichiarazioni, il dichiarante decadrà dai benefici eventualmente conseguiti sulla base delle dichiarazioni non veritiere, fermo restando quanto previsto all’art. 76 del </w:t>
      </w:r>
      <w:r w:rsidR="00750D93" w:rsidRPr="00003C46">
        <w:rPr>
          <w:rFonts w:ascii="Calibri" w:hAnsi="Calibri" w:cs="Calibri"/>
        </w:rPr>
        <w:t>DPR</w:t>
      </w:r>
      <w:r w:rsidRPr="00003C46">
        <w:rPr>
          <w:rFonts w:ascii="Calibri" w:hAnsi="Calibri" w:cs="Calibri"/>
        </w:rPr>
        <w:t xml:space="preserve"> 28 dicembre 2000, n. 445.</w:t>
      </w:r>
    </w:p>
    <w:p w14:paraId="5C74273B" w14:textId="49F73F47" w:rsidR="00962FD5" w:rsidRPr="00003C46" w:rsidRDefault="007C3E17" w:rsidP="00BC1A14">
      <w:pPr>
        <w:autoSpaceDE w:val="0"/>
        <w:autoSpaceDN w:val="0"/>
        <w:adjustRightInd w:val="0"/>
        <w:spacing w:after="0" w:line="320" w:lineRule="exact"/>
        <w:contextualSpacing/>
        <w:jc w:val="both"/>
        <w:rPr>
          <w:rFonts w:ascii="Calibri" w:hAnsi="Calibri" w:cs="Calibri"/>
        </w:rPr>
      </w:pPr>
      <w:r w:rsidRPr="00003C46">
        <w:rPr>
          <w:rFonts w:ascii="Calibri" w:hAnsi="Calibri" w:cs="Calibri"/>
          <w:b/>
          <w:bCs/>
        </w:rPr>
        <w:t xml:space="preserve">3.3. </w:t>
      </w:r>
      <w:r w:rsidRPr="00003C46">
        <w:rPr>
          <w:rFonts w:ascii="Calibri" w:hAnsi="Calibri" w:cs="Calibri"/>
        </w:rPr>
        <w:t>Non</w:t>
      </w:r>
      <w:r w:rsidRPr="00003C46">
        <w:rPr>
          <w:rFonts w:ascii="Calibri" w:hAnsi="Calibri" w:cs="Calibri"/>
          <w:spacing w:val="1"/>
        </w:rPr>
        <w:t xml:space="preserve"> </w:t>
      </w:r>
      <w:r w:rsidRPr="00003C46">
        <w:rPr>
          <w:rFonts w:ascii="Calibri" w:hAnsi="Calibri" w:cs="Calibri"/>
        </w:rPr>
        <w:t>saranno</w:t>
      </w:r>
      <w:r w:rsidRPr="00003C46">
        <w:rPr>
          <w:rFonts w:ascii="Calibri" w:hAnsi="Calibri" w:cs="Calibri"/>
          <w:spacing w:val="1"/>
        </w:rPr>
        <w:t xml:space="preserve"> </w:t>
      </w:r>
      <w:r w:rsidRPr="00003C46">
        <w:rPr>
          <w:rFonts w:ascii="Calibri" w:hAnsi="Calibri" w:cs="Calibri"/>
        </w:rPr>
        <w:t>ammesse</w:t>
      </w:r>
      <w:r w:rsidRPr="00003C46">
        <w:rPr>
          <w:rFonts w:ascii="Calibri" w:hAnsi="Calibri" w:cs="Calibri"/>
          <w:spacing w:val="1"/>
        </w:rPr>
        <w:t xml:space="preserve"> </w:t>
      </w:r>
      <w:r w:rsidRPr="00003C46">
        <w:rPr>
          <w:rFonts w:ascii="Calibri" w:hAnsi="Calibri" w:cs="Calibri"/>
        </w:rPr>
        <w:t>manifestazioni</w:t>
      </w:r>
      <w:r w:rsidRPr="00003C46">
        <w:rPr>
          <w:rFonts w:ascii="Calibri" w:hAnsi="Calibri" w:cs="Calibri"/>
          <w:spacing w:val="1"/>
        </w:rPr>
        <w:t xml:space="preserve"> </w:t>
      </w:r>
      <w:r w:rsidRPr="00003C46">
        <w:rPr>
          <w:rFonts w:ascii="Calibri" w:hAnsi="Calibri" w:cs="Calibri"/>
        </w:rPr>
        <w:t>di</w:t>
      </w:r>
      <w:r w:rsidRPr="00003C46">
        <w:rPr>
          <w:rFonts w:ascii="Calibri" w:hAnsi="Calibri" w:cs="Calibri"/>
          <w:spacing w:val="1"/>
        </w:rPr>
        <w:t xml:space="preserve"> </w:t>
      </w:r>
      <w:r w:rsidRPr="00003C46">
        <w:rPr>
          <w:rFonts w:ascii="Calibri" w:hAnsi="Calibri" w:cs="Calibri"/>
        </w:rPr>
        <w:t>interesse</w:t>
      </w:r>
      <w:r w:rsidRPr="00003C46">
        <w:rPr>
          <w:rFonts w:ascii="Calibri" w:hAnsi="Calibri" w:cs="Calibri"/>
          <w:spacing w:val="1"/>
        </w:rPr>
        <w:t xml:space="preserve"> </w:t>
      </w:r>
      <w:r w:rsidRPr="00003C46">
        <w:rPr>
          <w:rFonts w:ascii="Calibri" w:hAnsi="Calibri" w:cs="Calibri"/>
        </w:rPr>
        <w:t>incomplete,</w:t>
      </w:r>
      <w:r w:rsidRPr="00003C46">
        <w:rPr>
          <w:rFonts w:ascii="Calibri" w:hAnsi="Calibri" w:cs="Calibri"/>
          <w:spacing w:val="1"/>
        </w:rPr>
        <w:t xml:space="preserve"> </w:t>
      </w:r>
      <w:r w:rsidRPr="00003C46">
        <w:rPr>
          <w:rFonts w:ascii="Calibri" w:hAnsi="Calibri" w:cs="Calibri"/>
        </w:rPr>
        <w:t>prive</w:t>
      </w:r>
      <w:r w:rsidRPr="00003C46">
        <w:rPr>
          <w:rFonts w:ascii="Calibri" w:hAnsi="Calibri" w:cs="Calibri"/>
          <w:spacing w:val="1"/>
        </w:rPr>
        <w:t xml:space="preserve"> </w:t>
      </w:r>
      <w:r w:rsidRPr="00003C46">
        <w:rPr>
          <w:rFonts w:ascii="Calibri" w:hAnsi="Calibri" w:cs="Calibri"/>
        </w:rPr>
        <w:t>delle</w:t>
      </w:r>
      <w:r w:rsidRPr="00003C46">
        <w:rPr>
          <w:rFonts w:ascii="Calibri" w:hAnsi="Calibri" w:cs="Calibri"/>
          <w:spacing w:val="1"/>
        </w:rPr>
        <w:t xml:space="preserve"> </w:t>
      </w:r>
      <w:r w:rsidRPr="00003C46">
        <w:rPr>
          <w:rFonts w:ascii="Calibri" w:hAnsi="Calibri" w:cs="Calibri"/>
        </w:rPr>
        <w:t>informazioni,</w:t>
      </w:r>
      <w:r w:rsidRPr="00003C46">
        <w:rPr>
          <w:rFonts w:ascii="Calibri" w:hAnsi="Calibri" w:cs="Calibri"/>
          <w:spacing w:val="1"/>
        </w:rPr>
        <w:t xml:space="preserve"> </w:t>
      </w:r>
      <w:r w:rsidRPr="00003C46">
        <w:rPr>
          <w:rFonts w:ascii="Calibri" w:hAnsi="Calibri" w:cs="Calibri"/>
        </w:rPr>
        <w:t>delle</w:t>
      </w:r>
      <w:r w:rsidRPr="00003C46">
        <w:rPr>
          <w:rFonts w:ascii="Calibri" w:hAnsi="Calibri" w:cs="Calibri"/>
          <w:spacing w:val="1"/>
        </w:rPr>
        <w:t xml:space="preserve"> </w:t>
      </w:r>
      <w:r w:rsidRPr="00003C46">
        <w:rPr>
          <w:rFonts w:ascii="Calibri" w:hAnsi="Calibri" w:cs="Calibri"/>
        </w:rPr>
        <w:t>dichiarazioni e degli allegati indicati nel presente Invito o comunque presentate da soggetti differenti da</w:t>
      </w:r>
      <w:r w:rsidRPr="00003C46">
        <w:rPr>
          <w:rFonts w:ascii="Calibri" w:hAnsi="Calibri" w:cs="Calibri"/>
          <w:spacing w:val="1"/>
        </w:rPr>
        <w:t xml:space="preserve"> </w:t>
      </w:r>
      <w:r w:rsidRPr="00003C46">
        <w:rPr>
          <w:rFonts w:ascii="Calibri" w:hAnsi="Calibri" w:cs="Calibri"/>
        </w:rPr>
        <w:t xml:space="preserve">quelli previsti nel presente Invito e/o presentate per più soggetti con un’unica </w:t>
      </w:r>
      <w:r w:rsidR="00580A49" w:rsidRPr="00003C46">
        <w:rPr>
          <w:rFonts w:ascii="Calibri" w:hAnsi="Calibri" w:cs="Calibri"/>
        </w:rPr>
        <w:t>PEC</w:t>
      </w:r>
      <w:r w:rsidRPr="00003C46">
        <w:rPr>
          <w:rFonts w:ascii="Calibri" w:hAnsi="Calibri" w:cs="Calibri"/>
        </w:rPr>
        <w:t>. Parimenti, non saranno</w:t>
      </w:r>
      <w:r w:rsidRPr="00003C46">
        <w:rPr>
          <w:rFonts w:ascii="Calibri" w:hAnsi="Calibri" w:cs="Calibri"/>
          <w:spacing w:val="1"/>
        </w:rPr>
        <w:t xml:space="preserve"> </w:t>
      </w:r>
      <w:r w:rsidRPr="00003C46">
        <w:rPr>
          <w:rFonts w:ascii="Calibri" w:hAnsi="Calibri" w:cs="Calibri"/>
        </w:rPr>
        <w:t>ammesse le manifestazioni di interesse che perverranno oltre il succitato termine e/o con modalità o</w:t>
      </w:r>
      <w:r w:rsidRPr="00003C46">
        <w:rPr>
          <w:rFonts w:ascii="Calibri" w:hAnsi="Calibri" w:cs="Calibri"/>
          <w:spacing w:val="1"/>
        </w:rPr>
        <w:t xml:space="preserve"> </w:t>
      </w:r>
      <w:r w:rsidRPr="00003C46">
        <w:rPr>
          <w:rFonts w:ascii="Calibri" w:hAnsi="Calibri" w:cs="Calibri"/>
        </w:rPr>
        <w:t>strumenti</w:t>
      </w:r>
      <w:r w:rsidRPr="00003C46">
        <w:rPr>
          <w:rFonts w:ascii="Calibri" w:hAnsi="Calibri" w:cs="Calibri"/>
          <w:spacing w:val="-1"/>
        </w:rPr>
        <w:t xml:space="preserve"> </w:t>
      </w:r>
      <w:r w:rsidRPr="00003C46">
        <w:rPr>
          <w:rFonts w:ascii="Calibri" w:hAnsi="Calibri" w:cs="Calibri"/>
        </w:rPr>
        <w:t>diversi</w:t>
      </w:r>
      <w:r w:rsidRPr="00003C46">
        <w:rPr>
          <w:rFonts w:ascii="Calibri" w:hAnsi="Calibri" w:cs="Calibri"/>
          <w:spacing w:val="-1"/>
        </w:rPr>
        <w:t xml:space="preserve"> </w:t>
      </w:r>
      <w:r w:rsidRPr="00003C46">
        <w:rPr>
          <w:rFonts w:ascii="Calibri" w:hAnsi="Calibri" w:cs="Calibri"/>
        </w:rPr>
        <w:t>da</w:t>
      </w:r>
      <w:r w:rsidRPr="00003C46">
        <w:rPr>
          <w:rFonts w:ascii="Calibri" w:hAnsi="Calibri" w:cs="Calibri"/>
          <w:spacing w:val="-3"/>
        </w:rPr>
        <w:t xml:space="preserve"> </w:t>
      </w:r>
      <w:r w:rsidRPr="00003C46">
        <w:rPr>
          <w:rFonts w:ascii="Calibri" w:hAnsi="Calibri" w:cs="Calibri"/>
        </w:rPr>
        <w:t>quelli</w:t>
      </w:r>
      <w:r w:rsidRPr="00003C46">
        <w:rPr>
          <w:rFonts w:ascii="Calibri" w:hAnsi="Calibri" w:cs="Calibri"/>
          <w:spacing w:val="-1"/>
        </w:rPr>
        <w:t xml:space="preserve"> </w:t>
      </w:r>
      <w:r w:rsidRPr="00003C46">
        <w:rPr>
          <w:rFonts w:ascii="Calibri" w:hAnsi="Calibri" w:cs="Calibri"/>
        </w:rPr>
        <w:t>sopra</w:t>
      </w:r>
      <w:r w:rsidRPr="00003C46">
        <w:rPr>
          <w:rFonts w:ascii="Calibri" w:hAnsi="Calibri" w:cs="Calibri"/>
          <w:spacing w:val="-4"/>
        </w:rPr>
        <w:t xml:space="preserve"> </w:t>
      </w:r>
      <w:r w:rsidRPr="00003C46">
        <w:rPr>
          <w:rFonts w:ascii="Calibri" w:hAnsi="Calibri" w:cs="Calibri"/>
        </w:rPr>
        <w:t>indicati.</w:t>
      </w:r>
    </w:p>
    <w:p w14:paraId="1A03C91C" w14:textId="78472570" w:rsidR="003A75CF" w:rsidRPr="00003C46" w:rsidRDefault="00861DA6" w:rsidP="00BC1A14">
      <w:pPr>
        <w:autoSpaceDE w:val="0"/>
        <w:autoSpaceDN w:val="0"/>
        <w:adjustRightInd w:val="0"/>
        <w:spacing w:after="0" w:line="320" w:lineRule="exact"/>
        <w:contextualSpacing/>
        <w:jc w:val="both"/>
        <w:rPr>
          <w:rFonts w:ascii="Calibri" w:hAnsi="Calibri"/>
          <w:kern w:val="0"/>
        </w:rPr>
      </w:pPr>
      <w:r w:rsidRPr="00003C46">
        <w:rPr>
          <w:rFonts w:ascii="Calibri" w:hAnsi="Calibri" w:cs="Calibri"/>
          <w:b/>
          <w:spacing w:val="-1"/>
        </w:rPr>
        <w:t>3.</w:t>
      </w:r>
      <w:r w:rsidR="007C3E17" w:rsidRPr="00003C46">
        <w:rPr>
          <w:rFonts w:ascii="Calibri" w:hAnsi="Calibri" w:cs="Calibri"/>
          <w:b/>
          <w:spacing w:val="-1"/>
        </w:rPr>
        <w:t>4</w:t>
      </w:r>
      <w:r w:rsidRPr="00003C46">
        <w:rPr>
          <w:rFonts w:ascii="Calibri" w:hAnsi="Calibri" w:cs="Calibri"/>
          <w:b/>
          <w:spacing w:val="-1"/>
        </w:rPr>
        <w:t>.</w:t>
      </w:r>
      <w:r w:rsidR="008F1B65" w:rsidRPr="00003C46">
        <w:rPr>
          <w:rFonts w:ascii="Calibri" w:hAnsi="Calibri" w:cs="Calibri"/>
          <w:b/>
          <w:spacing w:val="-9"/>
        </w:rPr>
        <w:t xml:space="preserve"> </w:t>
      </w:r>
      <w:r w:rsidR="008F1B65" w:rsidRPr="00003C46">
        <w:rPr>
          <w:rFonts w:ascii="Calibri" w:hAnsi="Calibri" w:cs="Calibri"/>
          <w:spacing w:val="-1"/>
        </w:rPr>
        <w:t>Il</w:t>
      </w:r>
      <w:r w:rsidR="008F1B65" w:rsidRPr="00003C46">
        <w:rPr>
          <w:rFonts w:ascii="Calibri" w:hAnsi="Calibri" w:cs="Calibri"/>
          <w:spacing w:val="-8"/>
        </w:rPr>
        <w:t xml:space="preserve"> </w:t>
      </w:r>
      <w:r w:rsidR="008F1B65" w:rsidRPr="00003C46">
        <w:rPr>
          <w:rFonts w:ascii="Calibri" w:hAnsi="Calibri" w:cs="Calibri"/>
          <w:spacing w:val="-1"/>
        </w:rPr>
        <w:t>CIP</w:t>
      </w:r>
      <w:r w:rsidR="008F1B65" w:rsidRPr="00003C46">
        <w:rPr>
          <w:rFonts w:ascii="Calibri" w:hAnsi="Calibri" w:cs="Calibri"/>
          <w:spacing w:val="-10"/>
        </w:rPr>
        <w:t xml:space="preserve"> </w:t>
      </w:r>
      <w:r w:rsidR="008F1B65" w:rsidRPr="00003C46">
        <w:rPr>
          <w:rFonts w:ascii="Calibri" w:hAnsi="Calibri" w:cs="Calibri"/>
          <w:spacing w:val="-1"/>
        </w:rPr>
        <w:t>rimane</w:t>
      </w:r>
      <w:r w:rsidR="008F1B65" w:rsidRPr="00003C46">
        <w:rPr>
          <w:rFonts w:ascii="Calibri" w:hAnsi="Calibri" w:cs="Calibri"/>
          <w:spacing w:val="-4"/>
        </w:rPr>
        <w:t xml:space="preserve"> </w:t>
      </w:r>
      <w:r w:rsidR="008F1B65" w:rsidRPr="00003C46">
        <w:rPr>
          <w:rFonts w:ascii="Calibri" w:hAnsi="Calibri" w:cs="Calibri"/>
          <w:spacing w:val="-1"/>
        </w:rPr>
        <w:t>espressamente</w:t>
      </w:r>
      <w:r w:rsidR="008F1B65" w:rsidRPr="00003C46">
        <w:rPr>
          <w:rFonts w:ascii="Calibri" w:hAnsi="Calibri" w:cs="Calibri"/>
          <w:spacing w:val="-11"/>
        </w:rPr>
        <w:t xml:space="preserve"> </w:t>
      </w:r>
      <w:r w:rsidR="008F1B65" w:rsidRPr="00003C46">
        <w:rPr>
          <w:rFonts w:ascii="Calibri" w:hAnsi="Calibri" w:cs="Calibri"/>
          <w:spacing w:val="-1"/>
        </w:rPr>
        <w:t>sollevato</w:t>
      </w:r>
      <w:r w:rsidR="008F1B65" w:rsidRPr="00003C46">
        <w:rPr>
          <w:rFonts w:ascii="Calibri" w:hAnsi="Calibri" w:cs="Calibri"/>
          <w:spacing w:val="-7"/>
        </w:rPr>
        <w:t xml:space="preserve"> </w:t>
      </w:r>
      <w:r w:rsidR="008F1B65" w:rsidRPr="00003C46">
        <w:rPr>
          <w:rFonts w:ascii="Calibri" w:hAnsi="Calibri" w:cs="Calibri"/>
        </w:rPr>
        <w:t>da</w:t>
      </w:r>
      <w:r w:rsidR="008F1B65" w:rsidRPr="00003C46">
        <w:rPr>
          <w:rFonts w:ascii="Calibri" w:hAnsi="Calibri" w:cs="Calibri"/>
          <w:spacing w:val="-2"/>
        </w:rPr>
        <w:t xml:space="preserve"> </w:t>
      </w:r>
      <w:r w:rsidR="008F1B65" w:rsidRPr="00003C46">
        <w:rPr>
          <w:rFonts w:ascii="Calibri" w:hAnsi="Calibri" w:cs="Calibri"/>
        </w:rPr>
        <w:t>ogni</w:t>
      </w:r>
      <w:r w:rsidR="008F1B65" w:rsidRPr="00003C46">
        <w:rPr>
          <w:rFonts w:ascii="Calibri" w:hAnsi="Calibri" w:cs="Calibri"/>
          <w:spacing w:val="-9"/>
        </w:rPr>
        <w:t xml:space="preserve"> </w:t>
      </w:r>
      <w:r w:rsidR="008F1B65" w:rsidRPr="00003C46">
        <w:rPr>
          <w:rFonts w:ascii="Calibri" w:hAnsi="Calibri" w:cs="Calibri"/>
        </w:rPr>
        <w:t>responsabilità</w:t>
      </w:r>
      <w:r w:rsidR="008F1B65" w:rsidRPr="00003C46">
        <w:rPr>
          <w:rFonts w:ascii="Calibri" w:hAnsi="Calibri" w:cs="Calibri"/>
          <w:spacing w:val="-12"/>
        </w:rPr>
        <w:t xml:space="preserve"> </w:t>
      </w:r>
      <w:r w:rsidR="008F1B65" w:rsidRPr="00003C46">
        <w:rPr>
          <w:rFonts w:ascii="Calibri" w:hAnsi="Calibri" w:cs="Calibri"/>
        </w:rPr>
        <w:t>in</w:t>
      </w:r>
      <w:r w:rsidR="008F1B65" w:rsidRPr="00003C46">
        <w:rPr>
          <w:rFonts w:ascii="Calibri" w:hAnsi="Calibri" w:cs="Calibri"/>
          <w:spacing w:val="-9"/>
        </w:rPr>
        <w:t xml:space="preserve"> </w:t>
      </w:r>
      <w:r w:rsidR="008F1B65" w:rsidRPr="00003C46">
        <w:rPr>
          <w:rFonts w:ascii="Calibri" w:hAnsi="Calibri" w:cs="Calibri"/>
        </w:rPr>
        <w:t>caso</w:t>
      </w:r>
      <w:r w:rsidR="008F1B65" w:rsidRPr="00003C46">
        <w:rPr>
          <w:rFonts w:ascii="Calibri" w:hAnsi="Calibri" w:cs="Calibri"/>
          <w:spacing w:val="-10"/>
        </w:rPr>
        <w:t xml:space="preserve"> </w:t>
      </w:r>
      <w:r w:rsidR="008F1B65" w:rsidRPr="00003C46">
        <w:rPr>
          <w:rFonts w:ascii="Calibri" w:hAnsi="Calibri" w:cs="Calibri"/>
        </w:rPr>
        <w:t>di</w:t>
      </w:r>
      <w:r w:rsidR="008F1B65" w:rsidRPr="00003C46">
        <w:rPr>
          <w:rFonts w:ascii="Calibri" w:hAnsi="Calibri" w:cs="Calibri"/>
          <w:spacing w:val="-8"/>
        </w:rPr>
        <w:t xml:space="preserve"> </w:t>
      </w:r>
      <w:r w:rsidR="008F1B65" w:rsidRPr="00003C46">
        <w:rPr>
          <w:rFonts w:ascii="Calibri" w:hAnsi="Calibri" w:cs="Calibri"/>
        </w:rPr>
        <w:t>mancata</w:t>
      </w:r>
      <w:r w:rsidR="008F1B65" w:rsidRPr="00003C46">
        <w:rPr>
          <w:rFonts w:ascii="Calibri" w:hAnsi="Calibri" w:cs="Calibri"/>
          <w:spacing w:val="-12"/>
        </w:rPr>
        <w:t xml:space="preserve"> </w:t>
      </w:r>
      <w:r w:rsidR="008F1B65" w:rsidRPr="00003C46">
        <w:rPr>
          <w:rFonts w:ascii="Calibri" w:hAnsi="Calibri" w:cs="Calibri"/>
        </w:rPr>
        <w:t>ricezione</w:t>
      </w:r>
      <w:r w:rsidR="008F1B65" w:rsidRPr="00003C46">
        <w:rPr>
          <w:rFonts w:ascii="Calibri" w:hAnsi="Calibri" w:cs="Calibri"/>
          <w:spacing w:val="-10"/>
        </w:rPr>
        <w:t xml:space="preserve"> </w:t>
      </w:r>
      <w:r w:rsidR="008F1B65" w:rsidRPr="00003C46">
        <w:rPr>
          <w:rFonts w:ascii="Calibri" w:hAnsi="Calibri" w:cs="Calibri"/>
        </w:rPr>
        <w:t>delle</w:t>
      </w:r>
      <w:r w:rsidR="008F1B65" w:rsidRPr="00003C46">
        <w:rPr>
          <w:rFonts w:ascii="Calibri" w:hAnsi="Calibri" w:cs="Calibri"/>
          <w:spacing w:val="-12"/>
        </w:rPr>
        <w:t xml:space="preserve"> </w:t>
      </w:r>
      <w:r w:rsidRPr="00003C46">
        <w:rPr>
          <w:rFonts w:ascii="Calibri" w:hAnsi="Calibri" w:cs="Calibri"/>
        </w:rPr>
        <w:t>candidature</w:t>
      </w:r>
      <w:r w:rsidR="008F1B65" w:rsidRPr="00003C46">
        <w:rPr>
          <w:rFonts w:ascii="Calibri" w:hAnsi="Calibri" w:cs="Calibri"/>
          <w:spacing w:val="1"/>
        </w:rPr>
        <w:t xml:space="preserve"> </w:t>
      </w:r>
      <w:r w:rsidR="008F1B65" w:rsidRPr="00003C46">
        <w:rPr>
          <w:rFonts w:ascii="Calibri" w:hAnsi="Calibri" w:cs="Calibri"/>
        </w:rPr>
        <w:t>dipendente da inesatta indicazione del recapito o comunque imputabile a fatto del terzo, caso fortuito o</w:t>
      </w:r>
      <w:r w:rsidR="008F1B65" w:rsidRPr="00003C46">
        <w:rPr>
          <w:rFonts w:ascii="Calibri" w:hAnsi="Calibri" w:cs="Calibri"/>
          <w:spacing w:val="1"/>
        </w:rPr>
        <w:t xml:space="preserve"> </w:t>
      </w:r>
      <w:r w:rsidR="008F1B65" w:rsidRPr="00003C46">
        <w:rPr>
          <w:rFonts w:ascii="Calibri" w:hAnsi="Calibri" w:cs="Calibri"/>
        </w:rPr>
        <w:t>forza maggiore. In caso di incertezza, la corretta trasmissione della manifestazione di interesse potrà essere</w:t>
      </w:r>
      <w:r w:rsidR="008F1B65" w:rsidRPr="00003C46">
        <w:rPr>
          <w:rFonts w:ascii="Calibri" w:hAnsi="Calibri" w:cs="Calibri"/>
          <w:spacing w:val="-47"/>
        </w:rPr>
        <w:t xml:space="preserve"> </w:t>
      </w:r>
      <w:r w:rsidR="008F1B65" w:rsidRPr="00003C46">
        <w:rPr>
          <w:rFonts w:ascii="Calibri" w:hAnsi="Calibri" w:cs="Calibri"/>
        </w:rPr>
        <w:t>comprovata</w:t>
      </w:r>
      <w:r w:rsidR="008F1B65" w:rsidRPr="00003C46">
        <w:rPr>
          <w:rFonts w:ascii="Calibri" w:hAnsi="Calibri" w:cs="Calibri"/>
          <w:spacing w:val="1"/>
        </w:rPr>
        <w:t xml:space="preserve"> </w:t>
      </w:r>
      <w:r w:rsidR="008F1B65" w:rsidRPr="00003C46">
        <w:rPr>
          <w:rFonts w:ascii="Calibri" w:hAnsi="Calibri" w:cs="Calibri"/>
        </w:rPr>
        <w:t>dal</w:t>
      </w:r>
      <w:r w:rsidR="008F1B65" w:rsidRPr="00003C46">
        <w:rPr>
          <w:rFonts w:ascii="Calibri" w:hAnsi="Calibri" w:cs="Calibri"/>
          <w:spacing w:val="1"/>
        </w:rPr>
        <w:t xml:space="preserve"> </w:t>
      </w:r>
      <w:r w:rsidR="008F1B65" w:rsidRPr="00003C46">
        <w:rPr>
          <w:rFonts w:ascii="Calibri" w:hAnsi="Calibri" w:cs="Calibri"/>
        </w:rPr>
        <w:t>mittente</w:t>
      </w:r>
      <w:r w:rsidR="008F1B65" w:rsidRPr="00003C46">
        <w:rPr>
          <w:rFonts w:ascii="Calibri" w:hAnsi="Calibri" w:cs="Calibri"/>
          <w:spacing w:val="1"/>
        </w:rPr>
        <w:t xml:space="preserve"> </w:t>
      </w:r>
      <w:r w:rsidR="008F1B65" w:rsidRPr="00003C46">
        <w:rPr>
          <w:rFonts w:ascii="Calibri" w:hAnsi="Calibri" w:cs="Calibri"/>
        </w:rPr>
        <w:t>mediante</w:t>
      </w:r>
      <w:r w:rsidR="008F1B65" w:rsidRPr="00003C46">
        <w:rPr>
          <w:rFonts w:ascii="Calibri" w:hAnsi="Calibri" w:cs="Calibri"/>
          <w:spacing w:val="1"/>
        </w:rPr>
        <w:t xml:space="preserve"> </w:t>
      </w:r>
      <w:r w:rsidR="008F1B65" w:rsidRPr="00003C46">
        <w:rPr>
          <w:rFonts w:ascii="Calibri" w:hAnsi="Calibri" w:cs="Calibri"/>
        </w:rPr>
        <w:t>esibizione</w:t>
      </w:r>
      <w:r w:rsidR="008F1B65" w:rsidRPr="00003C46">
        <w:rPr>
          <w:rFonts w:ascii="Calibri" w:hAnsi="Calibri" w:cs="Calibri"/>
          <w:spacing w:val="1"/>
        </w:rPr>
        <w:t xml:space="preserve"> </w:t>
      </w:r>
      <w:r w:rsidR="008F1B65" w:rsidRPr="00003C46">
        <w:rPr>
          <w:rFonts w:ascii="Calibri" w:hAnsi="Calibri" w:cs="Calibri"/>
        </w:rPr>
        <w:t>delle</w:t>
      </w:r>
      <w:r w:rsidR="008F1B65" w:rsidRPr="00003C46">
        <w:rPr>
          <w:rFonts w:ascii="Calibri" w:hAnsi="Calibri" w:cs="Calibri"/>
          <w:spacing w:val="1"/>
        </w:rPr>
        <w:t xml:space="preserve"> </w:t>
      </w:r>
      <w:r w:rsidR="008F1B65" w:rsidRPr="00003C46">
        <w:rPr>
          <w:rFonts w:ascii="Calibri" w:hAnsi="Calibri" w:cs="Calibri"/>
        </w:rPr>
        <w:t>ricevute</w:t>
      </w:r>
      <w:r w:rsidR="008F1B65" w:rsidRPr="00003C46">
        <w:rPr>
          <w:rFonts w:ascii="Calibri" w:hAnsi="Calibri" w:cs="Calibri"/>
          <w:spacing w:val="1"/>
        </w:rPr>
        <w:t xml:space="preserve"> </w:t>
      </w:r>
      <w:r w:rsidR="008F1B65" w:rsidRPr="00003C46">
        <w:rPr>
          <w:rFonts w:ascii="Calibri" w:hAnsi="Calibri" w:cs="Calibri"/>
        </w:rPr>
        <w:t>di</w:t>
      </w:r>
      <w:r w:rsidR="008F1B65" w:rsidRPr="00003C46">
        <w:rPr>
          <w:rFonts w:ascii="Calibri" w:hAnsi="Calibri" w:cs="Calibri"/>
          <w:spacing w:val="1"/>
        </w:rPr>
        <w:t xml:space="preserve"> </w:t>
      </w:r>
      <w:r w:rsidR="008F1B65" w:rsidRPr="00003C46">
        <w:rPr>
          <w:rFonts w:ascii="Calibri" w:hAnsi="Calibri" w:cs="Calibri"/>
        </w:rPr>
        <w:t>accettazione</w:t>
      </w:r>
      <w:r w:rsidR="008F1B65" w:rsidRPr="00003C46">
        <w:rPr>
          <w:rFonts w:ascii="Calibri" w:hAnsi="Calibri" w:cs="Calibri"/>
          <w:spacing w:val="1"/>
        </w:rPr>
        <w:t xml:space="preserve"> </w:t>
      </w:r>
      <w:r w:rsidR="008F1B65" w:rsidRPr="00003C46">
        <w:rPr>
          <w:rFonts w:ascii="Calibri" w:hAnsi="Calibri" w:cs="Calibri"/>
        </w:rPr>
        <w:t>e</w:t>
      </w:r>
      <w:r w:rsidR="008F1B65" w:rsidRPr="00003C46">
        <w:rPr>
          <w:rFonts w:ascii="Calibri" w:hAnsi="Calibri" w:cs="Calibri"/>
          <w:spacing w:val="1"/>
        </w:rPr>
        <w:t xml:space="preserve"> </w:t>
      </w:r>
      <w:r w:rsidR="008F1B65" w:rsidRPr="00003C46">
        <w:rPr>
          <w:rFonts w:ascii="Calibri" w:hAnsi="Calibri" w:cs="Calibri"/>
        </w:rPr>
        <w:t>consegna</w:t>
      </w:r>
      <w:r w:rsidR="008F1B65" w:rsidRPr="00003C46">
        <w:rPr>
          <w:rFonts w:ascii="Calibri" w:hAnsi="Calibri" w:cs="Calibri"/>
          <w:spacing w:val="1"/>
        </w:rPr>
        <w:t xml:space="preserve"> </w:t>
      </w:r>
      <w:r w:rsidR="008F1B65" w:rsidRPr="00003C46">
        <w:rPr>
          <w:rFonts w:ascii="Calibri" w:hAnsi="Calibri" w:cs="Calibri"/>
        </w:rPr>
        <w:t>generate</w:t>
      </w:r>
      <w:r w:rsidR="008F1B65" w:rsidRPr="00003C46">
        <w:rPr>
          <w:rFonts w:ascii="Calibri" w:hAnsi="Calibri" w:cs="Calibri"/>
          <w:spacing w:val="1"/>
        </w:rPr>
        <w:t xml:space="preserve"> </w:t>
      </w:r>
      <w:r w:rsidR="008F1B65" w:rsidRPr="00003C46">
        <w:rPr>
          <w:rFonts w:ascii="Calibri" w:hAnsi="Calibri" w:cs="Calibri"/>
        </w:rPr>
        <w:t>automaticamente</w:t>
      </w:r>
      <w:r w:rsidR="008F1B65" w:rsidRPr="00003C46">
        <w:rPr>
          <w:rFonts w:ascii="Calibri" w:hAnsi="Calibri" w:cs="Calibri"/>
          <w:spacing w:val="-5"/>
        </w:rPr>
        <w:t xml:space="preserve"> </w:t>
      </w:r>
      <w:r w:rsidR="008F1B65" w:rsidRPr="00003C46">
        <w:rPr>
          <w:rFonts w:ascii="Calibri" w:hAnsi="Calibri" w:cs="Calibri"/>
        </w:rPr>
        <w:t>dal</w:t>
      </w:r>
      <w:r w:rsidR="008F1B65" w:rsidRPr="00003C46">
        <w:rPr>
          <w:rFonts w:ascii="Calibri" w:hAnsi="Calibri" w:cs="Calibri"/>
          <w:spacing w:val="-1"/>
        </w:rPr>
        <w:t xml:space="preserve"> </w:t>
      </w:r>
      <w:r w:rsidR="008F1B65" w:rsidRPr="00003C46">
        <w:rPr>
          <w:rFonts w:ascii="Calibri" w:hAnsi="Calibri" w:cs="Calibri"/>
        </w:rPr>
        <w:t>sistema al</w:t>
      </w:r>
      <w:r w:rsidR="008F1B65" w:rsidRPr="00003C46">
        <w:rPr>
          <w:rFonts w:ascii="Calibri" w:hAnsi="Calibri" w:cs="Calibri"/>
          <w:spacing w:val="-1"/>
        </w:rPr>
        <w:t xml:space="preserve"> </w:t>
      </w:r>
      <w:r w:rsidR="008F1B65" w:rsidRPr="00003C46">
        <w:rPr>
          <w:rFonts w:ascii="Calibri" w:hAnsi="Calibri" w:cs="Calibri"/>
        </w:rPr>
        <w:t>momento dell’invio.</w:t>
      </w:r>
    </w:p>
    <w:p w14:paraId="3270D034" w14:textId="50C0FCB4" w:rsidR="00580A49" w:rsidRPr="00003C46" w:rsidRDefault="007C3E17" w:rsidP="00BC1A14">
      <w:pPr>
        <w:spacing w:line="320" w:lineRule="exact"/>
        <w:contextualSpacing/>
        <w:mirrorIndents/>
        <w:jc w:val="both"/>
        <w:rPr>
          <w:rFonts w:ascii="Calibri" w:hAnsi="Calibri" w:cs="Calibri"/>
        </w:rPr>
      </w:pPr>
      <w:r w:rsidRPr="00003C46">
        <w:rPr>
          <w:rFonts w:ascii="Calibri" w:hAnsi="Calibri" w:cs="Calibri"/>
          <w:b/>
          <w:bCs/>
        </w:rPr>
        <w:t xml:space="preserve">3.5. </w:t>
      </w:r>
      <w:r w:rsidRPr="00003C46">
        <w:rPr>
          <w:rFonts w:ascii="Calibri" w:hAnsi="Calibri" w:cs="Calibri"/>
        </w:rPr>
        <w:t xml:space="preserve">Le richieste di informazioni aggiuntive, eventualmente necessarie per la presentazione della candidatura, dovranno essere trasmesse, a mezzo </w:t>
      </w:r>
      <w:r w:rsidR="00580A49" w:rsidRPr="00003C46">
        <w:rPr>
          <w:rFonts w:ascii="Calibri" w:hAnsi="Calibri" w:cs="Calibri"/>
        </w:rPr>
        <w:t>PEC</w:t>
      </w:r>
      <w:r w:rsidRPr="00003C46">
        <w:rPr>
          <w:rFonts w:ascii="Calibri" w:hAnsi="Calibri" w:cs="Calibri"/>
        </w:rPr>
        <w:t xml:space="preserve">, al seguente indirizzo </w:t>
      </w:r>
      <w:r w:rsidR="00580A49" w:rsidRPr="00003C46">
        <w:rPr>
          <w:rFonts w:ascii="Calibri" w:hAnsi="Calibri" w:cs="Calibri"/>
        </w:rPr>
        <w:t>PEC</w:t>
      </w:r>
      <w:r w:rsidRPr="00003C46">
        <w:rPr>
          <w:rFonts w:ascii="Calibri" w:hAnsi="Calibri" w:cs="Calibri"/>
        </w:rPr>
        <w:t xml:space="preserve">: </w:t>
      </w:r>
      <w:hyperlink r:id="rId10" w:history="1">
        <w:r w:rsidR="00EC6C02" w:rsidRPr="00003C46">
          <w:rPr>
            <w:rFonts w:ascii="Calibri" w:hAnsi="Calibri" w:cs="Calibri"/>
          </w:rPr>
          <w:t>protocollo</w:t>
        </w:r>
        <w:r w:rsidRPr="00003C46">
          <w:rPr>
            <w:rFonts w:ascii="Calibri" w:hAnsi="Calibri" w:cs="Calibri"/>
          </w:rPr>
          <w:t>@pec.comitatoparalimpico.it</w:t>
        </w:r>
      </w:hyperlink>
      <w:r w:rsidRPr="00003C46">
        <w:rPr>
          <w:rFonts w:ascii="Calibri" w:hAnsi="Calibri" w:cs="Calibri"/>
        </w:rPr>
        <w:t>.</w:t>
      </w:r>
    </w:p>
    <w:p w14:paraId="267D62AC" w14:textId="002F2FFE" w:rsidR="003A75CF" w:rsidRPr="00003C46" w:rsidRDefault="00C81175" w:rsidP="00BC1A14">
      <w:pPr>
        <w:spacing w:line="320" w:lineRule="exact"/>
        <w:contextualSpacing/>
        <w:mirrorIndents/>
        <w:jc w:val="center"/>
        <w:rPr>
          <w:rFonts w:ascii="Calibri" w:hAnsi="Calibri" w:cs="Calibri"/>
        </w:rPr>
      </w:pPr>
      <w:r w:rsidRPr="00003C46">
        <w:rPr>
          <w:rFonts w:ascii="Calibri" w:hAnsi="Calibri" w:cs="Calibri"/>
          <w:b/>
          <w:bCs/>
          <w:caps/>
        </w:rPr>
        <w:t xml:space="preserve">ART. </w:t>
      </w:r>
      <w:r w:rsidR="003A75CF" w:rsidRPr="00003C46">
        <w:rPr>
          <w:rFonts w:ascii="Calibri" w:hAnsi="Calibri" w:cs="Calibri"/>
          <w:b/>
          <w:bCs/>
          <w:caps/>
        </w:rPr>
        <w:t>4</w:t>
      </w:r>
      <w:r w:rsidRPr="00003C46">
        <w:rPr>
          <w:rFonts w:ascii="Calibri" w:hAnsi="Calibri" w:cs="Calibri"/>
          <w:b/>
          <w:bCs/>
          <w:caps/>
        </w:rPr>
        <w:t xml:space="preserve"> -</w:t>
      </w:r>
      <w:r w:rsidR="003A75CF" w:rsidRPr="00003C46">
        <w:rPr>
          <w:rFonts w:ascii="Calibri" w:hAnsi="Calibri" w:cs="Calibri"/>
          <w:b/>
          <w:bCs/>
          <w:caps/>
        </w:rPr>
        <w:t xml:space="preserve"> Istruttoria</w:t>
      </w:r>
    </w:p>
    <w:p w14:paraId="24A73943" w14:textId="49FF294D" w:rsidR="007C3E17" w:rsidRPr="00003C46" w:rsidRDefault="003A75CF" w:rsidP="00BC1A14">
      <w:pPr>
        <w:autoSpaceDE w:val="0"/>
        <w:autoSpaceDN w:val="0"/>
        <w:adjustRightInd w:val="0"/>
        <w:spacing w:after="0" w:line="320" w:lineRule="exact"/>
        <w:contextualSpacing/>
        <w:jc w:val="both"/>
        <w:rPr>
          <w:rFonts w:ascii="Calibri" w:hAnsi="Calibri" w:cs="Calibri"/>
        </w:rPr>
      </w:pPr>
      <w:r w:rsidRPr="00003C46">
        <w:rPr>
          <w:rFonts w:ascii="Calibri" w:hAnsi="Calibri" w:cs="Calibri"/>
          <w:b/>
          <w:bCs/>
        </w:rPr>
        <w:t>4.1.</w:t>
      </w:r>
      <w:r w:rsidRPr="00003C46">
        <w:rPr>
          <w:rFonts w:ascii="Calibri" w:hAnsi="Calibri" w:cs="Calibri"/>
        </w:rPr>
        <w:t xml:space="preserve"> </w:t>
      </w:r>
      <w:r w:rsidR="008F1B65" w:rsidRPr="00003C46">
        <w:rPr>
          <w:rFonts w:ascii="Calibri" w:hAnsi="Calibri" w:cs="Calibri"/>
        </w:rPr>
        <w:t xml:space="preserve">L’istruttoria delle manifestazioni di interesse verrà effettuata </w:t>
      </w:r>
      <w:r w:rsidR="007C3E17" w:rsidRPr="00003C46">
        <w:rPr>
          <w:rFonts w:ascii="Calibri" w:hAnsi="Calibri" w:cs="Calibri"/>
        </w:rPr>
        <w:t xml:space="preserve">dal CIP </w:t>
      </w:r>
      <w:r w:rsidR="008F1B65" w:rsidRPr="00003C46">
        <w:rPr>
          <w:rFonts w:ascii="Calibri" w:hAnsi="Calibri" w:cs="Calibri"/>
        </w:rPr>
        <w:t>seguendo l’ordine di arrivo delle stesse</w:t>
      </w:r>
      <w:r w:rsidR="00DC4B3A" w:rsidRPr="00003C46">
        <w:rPr>
          <w:rFonts w:ascii="Calibri" w:hAnsi="Calibri" w:cs="Calibri"/>
        </w:rPr>
        <w:t xml:space="preserve"> e</w:t>
      </w:r>
      <w:r w:rsidR="007C3E17" w:rsidRPr="00003C46">
        <w:rPr>
          <w:rFonts w:ascii="Calibri" w:hAnsi="Calibri" w:cs="Calibri"/>
        </w:rPr>
        <w:t xml:space="preserve"> </w:t>
      </w:r>
      <w:r w:rsidR="00DC4B3A" w:rsidRPr="00003C46">
        <w:rPr>
          <w:rFonts w:ascii="Calibri" w:hAnsi="Calibri" w:cs="Calibri"/>
        </w:rPr>
        <w:t xml:space="preserve">consisterà esclusivamente nella </w:t>
      </w:r>
      <w:r w:rsidR="007C3E17" w:rsidRPr="00003C46">
        <w:rPr>
          <w:rFonts w:ascii="Calibri" w:hAnsi="Calibri" w:cs="Calibri"/>
        </w:rPr>
        <w:t>verifica di regolarità e completezza della domanda inoltrata e della regolarità e completezza della documentazione presentata a corredo della stessa, fatto salvo il controllo sulla veridicità dei relativi contenuti.</w:t>
      </w:r>
    </w:p>
    <w:p w14:paraId="00D7806E" w14:textId="7DD28F52" w:rsidR="00DC4B3A" w:rsidRPr="00003C46" w:rsidRDefault="00DC4B3A" w:rsidP="00BC1A14">
      <w:pPr>
        <w:autoSpaceDE w:val="0"/>
        <w:autoSpaceDN w:val="0"/>
        <w:adjustRightInd w:val="0"/>
        <w:spacing w:after="0" w:line="320" w:lineRule="exact"/>
        <w:contextualSpacing/>
        <w:jc w:val="both"/>
        <w:rPr>
          <w:rFonts w:ascii="Calibri" w:hAnsi="Calibri" w:cs="Calibri"/>
        </w:rPr>
      </w:pPr>
      <w:r w:rsidRPr="00003C46">
        <w:rPr>
          <w:rFonts w:ascii="Calibri" w:hAnsi="Calibri" w:cs="Calibri"/>
          <w:b/>
          <w:bCs/>
        </w:rPr>
        <w:t>4.2.</w:t>
      </w:r>
      <w:r w:rsidRPr="00003C46">
        <w:rPr>
          <w:rFonts w:ascii="Calibri" w:hAnsi="Calibri" w:cs="Calibri"/>
        </w:rPr>
        <w:t xml:space="preserve"> L’istruttoria non pone</w:t>
      </w:r>
      <w:r w:rsidR="00D52842" w:rsidRPr="00003C46">
        <w:rPr>
          <w:rFonts w:ascii="Calibri" w:hAnsi="Calibri" w:cs="Calibri"/>
        </w:rPr>
        <w:t xml:space="preserve"> </w:t>
      </w:r>
      <w:r w:rsidRPr="00003C46">
        <w:rPr>
          <w:rFonts w:ascii="Calibri" w:hAnsi="Calibri" w:cs="Calibri"/>
        </w:rPr>
        <w:t xml:space="preserve">in essere nessuna procedura selettiva, concorsuale o </w:t>
      </w:r>
      <w:proofErr w:type="spellStart"/>
      <w:r w:rsidRPr="00003C46">
        <w:rPr>
          <w:rFonts w:ascii="Calibri" w:hAnsi="Calibri" w:cs="Calibri"/>
        </w:rPr>
        <w:t>paraconcorsuale</w:t>
      </w:r>
      <w:proofErr w:type="spellEnd"/>
      <w:r w:rsidRPr="00003C46">
        <w:rPr>
          <w:rFonts w:ascii="Calibri" w:hAnsi="Calibri" w:cs="Calibri"/>
        </w:rPr>
        <w:t xml:space="preserve">, né parimenti prevede alcuna graduatoria, attribuzione di punteggi o altre classificazioni di merito ma semplicemente produce l'individuazione degli </w:t>
      </w:r>
      <w:r w:rsidR="006672D7" w:rsidRPr="00003C46">
        <w:rPr>
          <w:rFonts w:ascii="Calibri" w:hAnsi="Calibri" w:cs="Calibri"/>
        </w:rPr>
        <w:t>Studenti-</w:t>
      </w:r>
      <w:r w:rsidR="00580A49" w:rsidRPr="00003C46">
        <w:rPr>
          <w:rFonts w:ascii="Calibri" w:hAnsi="Calibri" w:cs="Calibri"/>
        </w:rPr>
        <w:t>Atleti</w:t>
      </w:r>
      <w:r w:rsidRPr="00003C46">
        <w:rPr>
          <w:rFonts w:ascii="Calibri" w:hAnsi="Calibri" w:cs="Calibri"/>
        </w:rPr>
        <w:t xml:space="preserve"> paralimpici le cui candidature validamente pervenute </w:t>
      </w:r>
      <w:r w:rsidR="00750D93" w:rsidRPr="00003C46">
        <w:rPr>
          <w:rFonts w:ascii="Calibri" w:hAnsi="Calibri" w:cs="Calibri"/>
        </w:rPr>
        <w:t xml:space="preserve">ai sensi del presente Invito </w:t>
      </w:r>
      <w:r w:rsidRPr="00003C46">
        <w:rPr>
          <w:rFonts w:ascii="Calibri" w:hAnsi="Calibri" w:cs="Calibri"/>
        </w:rPr>
        <w:t>saranno sottoposte alla valutazione di apposita Commissione ai sensi dell’art. 5 che segue.</w:t>
      </w:r>
    </w:p>
    <w:p w14:paraId="15241C3F" w14:textId="76908296" w:rsidR="00DC4B3A" w:rsidRPr="00003C46" w:rsidRDefault="00DC4B3A" w:rsidP="00BC1A14">
      <w:pPr>
        <w:autoSpaceDE w:val="0"/>
        <w:autoSpaceDN w:val="0"/>
        <w:adjustRightInd w:val="0"/>
        <w:spacing w:after="0" w:line="320" w:lineRule="exact"/>
        <w:contextualSpacing/>
        <w:jc w:val="center"/>
        <w:rPr>
          <w:rFonts w:ascii="Calibri" w:hAnsi="Calibri" w:cs="Calibri"/>
          <w:b/>
          <w:bCs/>
          <w:kern w:val="0"/>
        </w:rPr>
      </w:pPr>
      <w:r w:rsidRPr="00003C46">
        <w:rPr>
          <w:rFonts w:ascii="Calibri" w:hAnsi="Calibri" w:cs="Calibri"/>
          <w:b/>
          <w:bCs/>
          <w:kern w:val="0"/>
        </w:rPr>
        <w:t>A</w:t>
      </w:r>
      <w:r w:rsidR="00C81175" w:rsidRPr="00003C46">
        <w:rPr>
          <w:rFonts w:ascii="Calibri" w:hAnsi="Calibri" w:cs="Calibri"/>
          <w:b/>
          <w:bCs/>
          <w:kern w:val="0"/>
        </w:rPr>
        <w:t>RT</w:t>
      </w:r>
      <w:r w:rsidRPr="00003C46">
        <w:rPr>
          <w:rFonts w:ascii="Calibri" w:hAnsi="Calibri" w:cs="Calibri"/>
          <w:b/>
          <w:bCs/>
          <w:kern w:val="0"/>
        </w:rPr>
        <w:t xml:space="preserve">. 5 </w:t>
      </w:r>
      <w:r w:rsidR="00C81175" w:rsidRPr="00003C46">
        <w:rPr>
          <w:rFonts w:ascii="Calibri" w:hAnsi="Calibri" w:cs="Calibri"/>
          <w:b/>
          <w:bCs/>
          <w:kern w:val="0"/>
        </w:rPr>
        <w:t xml:space="preserve">- </w:t>
      </w:r>
      <w:r w:rsidRPr="00003C46">
        <w:rPr>
          <w:rFonts w:ascii="Calibri" w:hAnsi="Calibri" w:cs="Calibri"/>
          <w:b/>
          <w:bCs/>
          <w:kern w:val="0"/>
        </w:rPr>
        <w:t>COMMISSIONE DI VALUTAZIONE</w:t>
      </w:r>
    </w:p>
    <w:p w14:paraId="25898BE3" w14:textId="7D1BCA80" w:rsidR="00750D93" w:rsidRDefault="00DC4B3A" w:rsidP="00BC1A14">
      <w:pPr>
        <w:autoSpaceDE w:val="0"/>
        <w:autoSpaceDN w:val="0"/>
        <w:adjustRightInd w:val="0"/>
        <w:spacing w:after="0" w:line="320" w:lineRule="exact"/>
        <w:contextualSpacing/>
        <w:jc w:val="both"/>
        <w:rPr>
          <w:rFonts w:ascii="Calibri" w:hAnsi="Calibri" w:cs="Calibri"/>
        </w:rPr>
      </w:pPr>
      <w:r w:rsidRPr="00003C46">
        <w:rPr>
          <w:rFonts w:ascii="Calibri" w:hAnsi="Calibri" w:cs="Calibri"/>
        </w:rPr>
        <w:lastRenderedPageBreak/>
        <w:t>Ai fini della valutazione delle manifestazioni di interesse validamente pervenute e della formazione della graduatoria per l’assegnazione delle borse di studio,</w:t>
      </w:r>
      <w:r w:rsidR="00173167" w:rsidRPr="00003C46">
        <w:rPr>
          <w:rFonts w:ascii="Calibri" w:hAnsi="Calibri" w:cs="Calibri"/>
        </w:rPr>
        <w:t xml:space="preserve"> verrà</w:t>
      </w:r>
      <w:r w:rsidRPr="00003C46">
        <w:rPr>
          <w:rFonts w:ascii="Calibri" w:hAnsi="Calibri" w:cs="Calibri"/>
        </w:rPr>
        <w:t xml:space="preserve"> costituita una apposita Commissione paritetica, i cui membri verranno indicati da CIP, CONI e DELOITTE. </w:t>
      </w:r>
    </w:p>
    <w:p w14:paraId="754E9C86" w14:textId="5196DA88" w:rsidR="00DC4B3A" w:rsidRPr="00003C46" w:rsidRDefault="00DC4B3A" w:rsidP="00BC1A14">
      <w:pPr>
        <w:autoSpaceDE w:val="0"/>
        <w:autoSpaceDN w:val="0"/>
        <w:adjustRightInd w:val="0"/>
        <w:spacing w:after="0" w:line="320" w:lineRule="exact"/>
        <w:contextualSpacing/>
        <w:jc w:val="center"/>
        <w:rPr>
          <w:rFonts w:ascii="Calibri" w:hAnsi="Calibri" w:cs="Calibri"/>
          <w:b/>
          <w:bCs/>
        </w:rPr>
      </w:pPr>
      <w:r w:rsidRPr="00003C46">
        <w:rPr>
          <w:rFonts w:ascii="Calibri" w:hAnsi="Calibri" w:cs="Calibri"/>
          <w:b/>
          <w:bCs/>
        </w:rPr>
        <w:t>A</w:t>
      </w:r>
      <w:r w:rsidR="00C81175" w:rsidRPr="00003C46">
        <w:rPr>
          <w:rFonts w:ascii="Calibri" w:hAnsi="Calibri" w:cs="Calibri"/>
          <w:b/>
          <w:bCs/>
        </w:rPr>
        <w:t>RT</w:t>
      </w:r>
      <w:r w:rsidRPr="00003C46">
        <w:rPr>
          <w:rFonts w:ascii="Calibri" w:hAnsi="Calibri" w:cs="Calibri"/>
          <w:b/>
          <w:bCs/>
        </w:rPr>
        <w:t xml:space="preserve">. 6 </w:t>
      </w:r>
      <w:r w:rsidR="00C81175" w:rsidRPr="00003C46">
        <w:rPr>
          <w:rFonts w:ascii="Calibri" w:hAnsi="Calibri" w:cs="Calibri"/>
          <w:b/>
          <w:bCs/>
        </w:rPr>
        <w:t xml:space="preserve">- </w:t>
      </w:r>
      <w:r w:rsidRPr="00003C46">
        <w:rPr>
          <w:rFonts w:ascii="Calibri" w:hAnsi="Calibri" w:cs="Calibri"/>
          <w:b/>
          <w:bCs/>
        </w:rPr>
        <w:t>CRITERI DI FORMAZIONE DELLA GRADUATORIA</w:t>
      </w:r>
    </w:p>
    <w:p w14:paraId="73377BEE" w14:textId="00F7970A" w:rsidR="00CD00BB" w:rsidRPr="00003C46" w:rsidRDefault="00C64133" w:rsidP="009A30F4">
      <w:pPr>
        <w:autoSpaceDE w:val="0"/>
        <w:autoSpaceDN w:val="0"/>
        <w:adjustRightInd w:val="0"/>
        <w:spacing w:after="0" w:line="320" w:lineRule="exact"/>
        <w:contextualSpacing/>
        <w:jc w:val="both"/>
        <w:rPr>
          <w:rFonts w:ascii="Calibri" w:hAnsi="Calibri" w:cs="Calibri"/>
          <w:kern w:val="0"/>
        </w:rPr>
      </w:pPr>
      <w:r w:rsidRPr="00003C46">
        <w:rPr>
          <w:rFonts w:ascii="Calibri" w:hAnsi="Calibri" w:cs="Calibri"/>
          <w:b/>
          <w:bCs/>
          <w:kern w:val="0"/>
        </w:rPr>
        <w:t xml:space="preserve">6.1. </w:t>
      </w:r>
      <w:r w:rsidR="00DC4B3A" w:rsidRPr="00003C46">
        <w:rPr>
          <w:rFonts w:ascii="Calibri" w:hAnsi="Calibri" w:cs="Calibri"/>
          <w:kern w:val="0"/>
        </w:rPr>
        <w:t xml:space="preserve">La Commissione </w:t>
      </w:r>
      <w:r w:rsidR="00D52842" w:rsidRPr="00003C46">
        <w:rPr>
          <w:rFonts w:ascii="Calibri" w:hAnsi="Calibri" w:cs="Calibri"/>
          <w:kern w:val="0"/>
        </w:rPr>
        <w:t>di cui all’articolo 5 che precede</w:t>
      </w:r>
      <w:r w:rsidR="00DC4B3A" w:rsidRPr="00003C46">
        <w:rPr>
          <w:rFonts w:ascii="Calibri" w:hAnsi="Calibri" w:cs="Calibri"/>
          <w:kern w:val="0"/>
        </w:rPr>
        <w:t xml:space="preserve"> valuterà le </w:t>
      </w:r>
      <w:r w:rsidR="00D52842" w:rsidRPr="00003C46">
        <w:rPr>
          <w:rFonts w:ascii="Calibri" w:hAnsi="Calibri" w:cs="Calibri"/>
          <w:kern w:val="0"/>
        </w:rPr>
        <w:t xml:space="preserve">manifestazioni di interesse </w:t>
      </w:r>
      <w:r w:rsidR="00DC4B3A" w:rsidRPr="00003C46">
        <w:rPr>
          <w:rFonts w:ascii="Calibri" w:hAnsi="Calibri" w:cs="Calibri"/>
          <w:kern w:val="0"/>
        </w:rPr>
        <w:t>e</w:t>
      </w:r>
      <w:r w:rsidR="00F67F01" w:rsidRPr="00003C46">
        <w:rPr>
          <w:rFonts w:ascii="Calibri" w:hAnsi="Calibri" w:cs="Calibri"/>
          <w:kern w:val="0"/>
        </w:rPr>
        <w:t xml:space="preserve"> -</w:t>
      </w:r>
      <w:r w:rsidR="00DC4B3A" w:rsidRPr="00003C46">
        <w:rPr>
          <w:rFonts w:ascii="Calibri" w:hAnsi="Calibri" w:cs="Calibri"/>
          <w:kern w:val="0"/>
        </w:rPr>
        <w:t xml:space="preserve"> sulla base di una valutazione comparativa</w:t>
      </w:r>
      <w:r w:rsidR="00580A49" w:rsidRPr="00003C46">
        <w:rPr>
          <w:rFonts w:ascii="Calibri" w:hAnsi="Calibri" w:cs="Calibri"/>
          <w:kern w:val="0"/>
        </w:rPr>
        <w:t xml:space="preserve"> e di criteri oggettivi e trasparenti per l’attribuzione dei punteggi curriculari (i.e. tecnici e sportivi, come di seguito riportati)</w:t>
      </w:r>
      <w:r w:rsidRPr="00003C46">
        <w:rPr>
          <w:rFonts w:ascii="Calibri" w:hAnsi="Calibri" w:cs="Calibri"/>
          <w:kern w:val="0"/>
        </w:rPr>
        <w:t xml:space="preserve"> </w:t>
      </w:r>
      <w:r w:rsidR="00F67F01" w:rsidRPr="00003C46">
        <w:rPr>
          <w:rFonts w:ascii="Calibri" w:hAnsi="Calibri" w:cs="Calibri"/>
          <w:kern w:val="0"/>
        </w:rPr>
        <w:t>-</w:t>
      </w:r>
      <w:r w:rsidR="00CD00BB" w:rsidRPr="00003C46">
        <w:rPr>
          <w:rFonts w:ascii="Calibri" w:hAnsi="Calibri" w:cs="Calibri"/>
          <w:kern w:val="0"/>
        </w:rPr>
        <w:t xml:space="preserve"> </w:t>
      </w:r>
      <w:r w:rsidR="00D52842" w:rsidRPr="00003C46">
        <w:rPr>
          <w:rFonts w:ascii="Calibri" w:hAnsi="Calibri" w:cs="Calibri"/>
          <w:kern w:val="0"/>
        </w:rPr>
        <w:t xml:space="preserve">formerà </w:t>
      </w:r>
      <w:r w:rsidR="00DC4B3A" w:rsidRPr="00003C46">
        <w:rPr>
          <w:rFonts w:ascii="Calibri" w:hAnsi="Calibri" w:cs="Calibri"/>
          <w:kern w:val="0"/>
        </w:rPr>
        <w:t>la graduatoria degli</w:t>
      </w:r>
      <w:r w:rsidRPr="00003C46">
        <w:rPr>
          <w:rFonts w:ascii="Calibri" w:hAnsi="Calibri" w:cs="Calibri"/>
          <w:kern w:val="0"/>
        </w:rPr>
        <w:t xml:space="preserve"> </w:t>
      </w:r>
      <w:r w:rsidR="00BC1A14" w:rsidRPr="00003C46">
        <w:rPr>
          <w:rFonts w:ascii="Calibri" w:hAnsi="Calibri" w:cs="Calibri"/>
          <w:kern w:val="0"/>
        </w:rPr>
        <w:t>Studenti-</w:t>
      </w:r>
      <w:r w:rsidR="00580A49" w:rsidRPr="00003C46">
        <w:rPr>
          <w:rFonts w:ascii="Calibri" w:hAnsi="Calibri" w:cs="Calibri"/>
          <w:kern w:val="0"/>
        </w:rPr>
        <w:t>Atleti</w:t>
      </w:r>
      <w:r w:rsidRPr="00003C46">
        <w:rPr>
          <w:rFonts w:ascii="Calibri" w:hAnsi="Calibri" w:cs="Calibri"/>
          <w:kern w:val="0"/>
        </w:rPr>
        <w:t xml:space="preserve"> paralimpici</w:t>
      </w:r>
      <w:r w:rsidR="00D52842" w:rsidRPr="00003C46">
        <w:rPr>
          <w:rFonts w:ascii="Calibri" w:hAnsi="Calibri" w:cs="Calibri"/>
          <w:kern w:val="0"/>
        </w:rPr>
        <w:t xml:space="preserve"> </w:t>
      </w:r>
      <w:r w:rsidR="00DC4B3A" w:rsidRPr="00003C46">
        <w:rPr>
          <w:rFonts w:ascii="Calibri" w:hAnsi="Calibri" w:cs="Calibri"/>
          <w:kern w:val="0"/>
        </w:rPr>
        <w:t xml:space="preserve">idonei per le </w:t>
      </w:r>
      <w:r w:rsidRPr="00003C46">
        <w:rPr>
          <w:rFonts w:ascii="Calibri" w:hAnsi="Calibri" w:cs="Calibri"/>
          <w:kern w:val="0"/>
        </w:rPr>
        <w:t>Borse di Studio</w:t>
      </w:r>
      <w:r w:rsidR="00D52842" w:rsidRPr="00003C46">
        <w:rPr>
          <w:rFonts w:ascii="Calibri" w:hAnsi="Calibri" w:cs="Calibri"/>
          <w:kern w:val="0"/>
        </w:rPr>
        <w:t xml:space="preserve"> </w:t>
      </w:r>
      <w:r w:rsidRPr="00003C46">
        <w:rPr>
          <w:rFonts w:ascii="Calibri" w:hAnsi="Calibri" w:cs="Calibri"/>
          <w:kern w:val="0"/>
        </w:rPr>
        <w:t xml:space="preserve">tra coloro risultati idonei in esito </w:t>
      </w:r>
      <w:r w:rsidR="00750D93" w:rsidRPr="00003C46">
        <w:rPr>
          <w:rFonts w:ascii="Calibri" w:hAnsi="Calibri" w:cs="Calibri"/>
          <w:kern w:val="0"/>
        </w:rPr>
        <w:t>alla istruttoria</w:t>
      </w:r>
      <w:r w:rsidRPr="00003C46">
        <w:rPr>
          <w:rFonts w:ascii="Calibri" w:hAnsi="Calibri" w:cs="Calibri"/>
        </w:rPr>
        <w:t xml:space="preserve"> delle manifestazioni di interesse </w:t>
      </w:r>
      <w:r w:rsidRPr="00003C46">
        <w:rPr>
          <w:rFonts w:ascii="Calibri" w:hAnsi="Calibri" w:cs="Calibri"/>
          <w:kern w:val="0"/>
        </w:rPr>
        <w:t>svolta dal CIP</w:t>
      </w:r>
      <w:r w:rsidR="0068686D" w:rsidRPr="00003C46">
        <w:rPr>
          <w:rFonts w:ascii="Calibri" w:hAnsi="Calibri" w:cs="Calibri"/>
          <w:kern w:val="0"/>
        </w:rPr>
        <w:t>.</w:t>
      </w:r>
    </w:p>
    <w:p w14:paraId="07663ECD" w14:textId="388460AC" w:rsidR="00531AE8" w:rsidRPr="00003C46" w:rsidRDefault="00DC2A5A" w:rsidP="009A30F4">
      <w:pPr>
        <w:autoSpaceDE w:val="0"/>
        <w:autoSpaceDN w:val="0"/>
        <w:adjustRightInd w:val="0"/>
        <w:spacing w:after="0" w:line="320" w:lineRule="exact"/>
        <w:contextualSpacing/>
        <w:jc w:val="both"/>
        <w:rPr>
          <w:rFonts w:ascii="Calibri" w:hAnsi="Calibri" w:cs="Calibri"/>
          <w:kern w:val="0"/>
        </w:rPr>
      </w:pPr>
      <w:r w:rsidRPr="00003C46">
        <w:rPr>
          <w:rFonts w:ascii="Calibri" w:hAnsi="Calibri" w:cs="Calibri"/>
          <w:kern w:val="0"/>
        </w:rPr>
        <w:t xml:space="preserve">Ai fini della formazione della graduatoria, </w:t>
      </w:r>
      <w:r w:rsidR="006660DC" w:rsidRPr="00003C46">
        <w:rPr>
          <w:rFonts w:ascii="Calibri" w:hAnsi="Calibri" w:cs="Calibri"/>
          <w:kern w:val="0"/>
        </w:rPr>
        <w:t>per l’attribuzione dei punteggi curriculari</w:t>
      </w:r>
      <w:r w:rsidR="00562CF3" w:rsidRPr="00003C46">
        <w:rPr>
          <w:rFonts w:ascii="Calibri" w:hAnsi="Calibri" w:cs="Calibri"/>
          <w:kern w:val="0"/>
        </w:rPr>
        <w:t xml:space="preserve">, </w:t>
      </w:r>
      <w:r w:rsidRPr="00003C46">
        <w:rPr>
          <w:rFonts w:ascii="Calibri" w:hAnsi="Calibri" w:cs="Calibri"/>
          <w:kern w:val="0"/>
        </w:rPr>
        <w:t xml:space="preserve">la Commissione si atterrà ai seguenti criteri, i quali </w:t>
      </w:r>
      <w:r w:rsidR="00440E6E" w:rsidRPr="00003C46">
        <w:rPr>
          <w:rFonts w:ascii="Calibri" w:hAnsi="Calibri" w:cs="Calibri"/>
          <w:kern w:val="0"/>
        </w:rPr>
        <w:t>potranno essere</w:t>
      </w:r>
      <w:r w:rsidR="006660DC" w:rsidRPr="00003C46">
        <w:rPr>
          <w:rFonts w:ascii="Calibri" w:hAnsi="Calibri" w:cs="Calibri"/>
          <w:kern w:val="0"/>
        </w:rPr>
        <w:t xml:space="preserve"> ulteriormente</w:t>
      </w:r>
      <w:r w:rsidRPr="00003C46">
        <w:rPr>
          <w:rFonts w:ascii="Calibri" w:hAnsi="Calibri" w:cs="Calibri"/>
          <w:kern w:val="0"/>
        </w:rPr>
        <w:t xml:space="preserve"> </w:t>
      </w:r>
      <w:r w:rsidR="00531AE8" w:rsidRPr="00003C46">
        <w:rPr>
          <w:rFonts w:ascii="Calibri" w:hAnsi="Calibri" w:cs="Calibri"/>
          <w:kern w:val="0"/>
        </w:rPr>
        <w:t>dettagliati</w:t>
      </w:r>
      <w:r w:rsidR="00842D4B" w:rsidRPr="00003C46">
        <w:rPr>
          <w:rFonts w:ascii="Calibri" w:hAnsi="Calibri" w:cs="Calibri"/>
          <w:kern w:val="0"/>
        </w:rPr>
        <w:t xml:space="preserve"> </w:t>
      </w:r>
      <w:r w:rsidR="00BC1A14" w:rsidRPr="00003C46">
        <w:rPr>
          <w:rFonts w:ascii="Calibri" w:hAnsi="Calibri" w:cs="Calibri"/>
          <w:kern w:val="0"/>
        </w:rPr>
        <w:t xml:space="preserve">dalla Commissione medesima </w:t>
      </w:r>
      <w:r w:rsidRPr="00003C46">
        <w:rPr>
          <w:rFonts w:ascii="Calibri" w:hAnsi="Calibri" w:cs="Calibri"/>
          <w:kern w:val="0"/>
        </w:rPr>
        <w:t xml:space="preserve">in sede di </w:t>
      </w:r>
      <w:r w:rsidR="00BC1A14" w:rsidRPr="00003C46">
        <w:rPr>
          <w:rFonts w:ascii="Calibri" w:hAnsi="Calibri" w:cs="Calibri"/>
          <w:kern w:val="0"/>
        </w:rPr>
        <w:t xml:space="preserve">sua </w:t>
      </w:r>
      <w:r w:rsidRPr="00003C46">
        <w:rPr>
          <w:rFonts w:ascii="Calibri" w:hAnsi="Calibri" w:cs="Calibri"/>
          <w:kern w:val="0"/>
        </w:rPr>
        <w:t>istituzione</w:t>
      </w:r>
      <w:r w:rsidR="00531AE8" w:rsidRPr="00003C46">
        <w:t>:</w:t>
      </w:r>
    </w:p>
    <w:p w14:paraId="55D1EFBF" w14:textId="44B715AD" w:rsidR="0019550A" w:rsidRPr="00003C46" w:rsidRDefault="00DC2A5A" w:rsidP="00D54A72">
      <w:pPr>
        <w:pStyle w:val="Paragrafoelenco"/>
        <w:numPr>
          <w:ilvl w:val="0"/>
          <w:numId w:val="24"/>
        </w:numPr>
        <w:autoSpaceDE w:val="0"/>
        <w:autoSpaceDN w:val="0"/>
        <w:adjustRightInd w:val="0"/>
        <w:spacing w:after="0" w:line="320" w:lineRule="exact"/>
        <w:ind w:left="360"/>
        <w:jc w:val="both"/>
        <w:rPr>
          <w:b/>
        </w:rPr>
      </w:pPr>
      <w:r w:rsidRPr="00003C46">
        <w:rPr>
          <w:b/>
        </w:rPr>
        <w:t>Criteri tecnici (</w:t>
      </w:r>
      <w:r w:rsidR="00842D4B" w:rsidRPr="00003C46">
        <w:rPr>
          <w:rFonts w:eastAsia="Times New Roman"/>
          <w:b/>
        </w:rPr>
        <w:t xml:space="preserve">fino a un massimo di </w:t>
      </w:r>
      <w:r w:rsidRPr="00003C46">
        <w:rPr>
          <w:b/>
        </w:rPr>
        <w:t xml:space="preserve">80 </w:t>
      </w:r>
      <w:r w:rsidRPr="00003C46">
        <w:rPr>
          <w:rFonts w:eastAsia="Times New Roman"/>
          <w:b/>
        </w:rPr>
        <w:t>p</w:t>
      </w:r>
      <w:r w:rsidR="00842D4B" w:rsidRPr="00003C46">
        <w:rPr>
          <w:rFonts w:eastAsia="Times New Roman"/>
          <w:b/>
        </w:rPr>
        <w:t>un</w:t>
      </w:r>
      <w:r w:rsidRPr="00003C46">
        <w:rPr>
          <w:rFonts w:eastAsia="Times New Roman"/>
          <w:b/>
        </w:rPr>
        <w:t>t</w:t>
      </w:r>
      <w:r w:rsidR="00842D4B" w:rsidRPr="00003C46">
        <w:rPr>
          <w:rFonts w:eastAsia="Times New Roman"/>
          <w:b/>
        </w:rPr>
        <w:t>i</w:t>
      </w:r>
      <w:r w:rsidRPr="00003C46">
        <w:rPr>
          <w:b/>
        </w:rPr>
        <w:t>):</w:t>
      </w:r>
    </w:p>
    <w:p w14:paraId="6B62D74B" w14:textId="051849CF" w:rsidR="0019550A" w:rsidRPr="00003C46" w:rsidRDefault="00DC2A5A" w:rsidP="00D54A72">
      <w:pPr>
        <w:pStyle w:val="Paragrafoelenco"/>
        <w:numPr>
          <w:ilvl w:val="0"/>
          <w:numId w:val="22"/>
        </w:numPr>
        <w:autoSpaceDE w:val="0"/>
        <w:autoSpaceDN w:val="0"/>
        <w:adjustRightInd w:val="0"/>
        <w:spacing w:after="0" w:line="320" w:lineRule="exact"/>
        <w:ind w:left="1122"/>
        <w:jc w:val="both"/>
        <w:rPr>
          <w:b/>
        </w:rPr>
      </w:pPr>
      <w:r w:rsidRPr="00003C46">
        <w:rPr>
          <w:rFonts w:eastAsia="Times New Roman"/>
          <w:bCs/>
        </w:rPr>
        <w:t>Curriculum Accademico</w:t>
      </w:r>
      <w:r w:rsidR="004A4E7C" w:rsidRPr="00003C46">
        <w:rPr>
          <w:rFonts w:eastAsia="Times New Roman"/>
          <w:bCs/>
        </w:rPr>
        <w:t xml:space="preserve"> (</w:t>
      </w:r>
      <w:r w:rsidR="00842D4B" w:rsidRPr="00003C46">
        <w:rPr>
          <w:rFonts w:eastAsia="Times New Roman"/>
          <w:bCs/>
        </w:rPr>
        <w:t xml:space="preserve">fino a un massimo di </w:t>
      </w:r>
      <w:r w:rsidR="004A4E7C" w:rsidRPr="00003C46">
        <w:rPr>
          <w:rFonts w:eastAsia="Times New Roman"/>
          <w:bCs/>
        </w:rPr>
        <w:t>30 punti)</w:t>
      </w:r>
      <w:r w:rsidRPr="00003C46">
        <w:rPr>
          <w:rFonts w:eastAsia="Times New Roman"/>
          <w:bCs/>
        </w:rPr>
        <w:t>;</w:t>
      </w:r>
    </w:p>
    <w:p w14:paraId="70F15C62" w14:textId="5C6E8618" w:rsidR="0019550A" w:rsidRPr="00003C46" w:rsidRDefault="00DC2A5A" w:rsidP="00D54A72">
      <w:pPr>
        <w:pStyle w:val="Paragrafoelenco"/>
        <w:numPr>
          <w:ilvl w:val="0"/>
          <w:numId w:val="22"/>
        </w:numPr>
        <w:autoSpaceDE w:val="0"/>
        <w:autoSpaceDN w:val="0"/>
        <w:adjustRightInd w:val="0"/>
        <w:spacing w:after="0" w:line="320" w:lineRule="exact"/>
        <w:ind w:left="1122"/>
        <w:jc w:val="both"/>
        <w:rPr>
          <w:b/>
        </w:rPr>
      </w:pPr>
      <w:r w:rsidRPr="00003C46">
        <w:rPr>
          <w:rFonts w:eastAsia="Times New Roman"/>
          <w:bCs/>
        </w:rPr>
        <w:t xml:space="preserve">Ranking Sportivo </w:t>
      </w:r>
      <w:r w:rsidRPr="00003C46">
        <w:rPr>
          <w:rFonts w:eastAsia="Times New Roman"/>
        </w:rPr>
        <w:t>per disciplina</w:t>
      </w:r>
      <w:r w:rsidR="004A4E7C" w:rsidRPr="00003C46">
        <w:rPr>
          <w:rFonts w:eastAsia="Times New Roman"/>
        </w:rPr>
        <w:t xml:space="preserve"> (</w:t>
      </w:r>
      <w:r w:rsidR="00842D4B" w:rsidRPr="00003C46">
        <w:rPr>
          <w:rFonts w:eastAsia="Times New Roman"/>
        </w:rPr>
        <w:t xml:space="preserve">fino a un massimo di </w:t>
      </w:r>
      <w:r w:rsidR="004A4E7C" w:rsidRPr="00003C46">
        <w:rPr>
          <w:rFonts w:eastAsia="Times New Roman"/>
        </w:rPr>
        <w:t>50 punti)</w:t>
      </w:r>
      <w:r w:rsidRPr="00003C46">
        <w:rPr>
          <w:rFonts w:eastAsia="Times New Roman"/>
        </w:rPr>
        <w:t>.</w:t>
      </w:r>
    </w:p>
    <w:p w14:paraId="1C0D11ED" w14:textId="07796859" w:rsidR="0019550A" w:rsidRPr="00003C46" w:rsidRDefault="00DC2A5A" w:rsidP="00D54A72">
      <w:pPr>
        <w:pStyle w:val="Paragrafoelenco"/>
        <w:numPr>
          <w:ilvl w:val="0"/>
          <w:numId w:val="24"/>
        </w:numPr>
        <w:autoSpaceDE w:val="0"/>
        <w:autoSpaceDN w:val="0"/>
        <w:adjustRightInd w:val="0"/>
        <w:spacing w:after="0" w:line="320" w:lineRule="exact"/>
        <w:ind w:left="360"/>
        <w:jc w:val="both"/>
        <w:rPr>
          <w:b/>
        </w:rPr>
      </w:pPr>
      <w:r w:rsidRPr="00003C46">
        <w:rPr>
          <w:b/>
        </w:rPr>
        <w:t>Criteri qualitativi (</w:t>
      </w:r>
      <w:r w:rsidR="00842D4B" w:rsidRPr="00003C46">
        <w:rPr>
          <w:rFonts w:eastAsia="Times New Roman"/>
          <w:b/>
        </w:rPr>
        <w:t xml:space="preserve">fino a un massimo di </w:t>
      </w:r>
      <w:r w:rsidRPr="00003C46">
        <w:rPr>
          <w:b/>
        </w:rPr>
        <w:t xml:space="preserve">20 </w:t>
      </w:r>
      <w:r w:rsidRPr="00003C46">
        <w:rPr>
          <w:rFonts w:eastAsia="Times New Roman"/>
          <w:b/>
        </w:rPr>
        <w:t>p</w:t>
      </w:r>
      <w:r w:rsidR="00842D4B" w:rsidRPr="00003C46">
        <w:rPr>
          <w:rFonts w:eastAsia="Times New Roman"/>
          <w:b/>
        </w:rPr>
        <w:t>un</w:t>
      </w:r>
      <w:r w:rsidRPr="00003C46">
        <w:rPr>
          <w:rFonts w:eastAsia="Times New Roman"/>
          <w:b/>
        </w:rPr>
        <w:t>t</w:t>
      </w:r>
      <w:r w:rsidR="00842D4B" w:rsidRPr="00003C46">
        <w:rPr>
          <w:rFonts w:eastAsia="Times New Roman"/>
          <w:b/>
        </w:rPr>
        <w:t>i</w:t>
      </w:r>
      <w:r w:rsidRPr="00003C46">
        <w:rPr>
          <w:b/>
        </w:rPr>
        <w:t xml:space="preserve">): </w:t>
      </w:r>
    </w:p>
    <w:p w14:paraId="3D224342" w14:textId="6A90ED9F" w:rsidR="00DC2A5A" w:rsidRPr="00003C46" w:rsidRDefault="00DC2A5A" w:rsidP="00D54A72">
      <w:pPr>
        <w:pStyle w:val="Paragrafoelenco"/>
        <w:numPr>
          <w:ilvl w:val="0"/>
          <w:numId w:val="21"/>
        </w:numPr>
        <w:autoSpaceDE w:val="0"/>
        <w:autoSpaceDN w:val="0"/>
        <w:adjustRightInd w:val="0"/>
        <w:spacing w:after="0" w:line="320" w:lineRule="exact"/>
        <w:ind w:left="1122"/>
        <w:jc w:val="both"/>
        <w:rPr>
          <w:b/>
        </w:rPr>
      </w:pPr>
      <w:r w:rsidRPr="00003C46">
        <w:rPr>
          <w:rFonts w:eastAsia="Times New Roman"/>
          <w:bCs/>
        </w:rPr>
        <w:t>Lettera</w:t>
      </w:r>
      <w:r w:rsidR="00F962BB" w:rsidRPr="00003C46">
        <w:rPr>
          <w:rFonts w:eastAsia="Times New Roman"/>
          <w:bCs/>
        </w:rPr>
        <w:t xml:space="preserve"> </w:t>
      </w:r>
      <w:r w:rsidRPr="00003C46">
        <w:rPr>
          <w:rFonts w:eastAsia="Times New Roman"/>
          <w:bCs/>
        </w:rPr>
        <w:t>motivazionale</w:t>
      </w:r>
      <w:r w:rsidR="009338DF" w:rsidRPr="00003C46">
        <w:rPr>
          <w:rFonts w:eastAsia="Times New Roman"/>
          <w:bCs/>
        </w:rPr>
        <w:t>.</w:t>
      </w:r>
    </w:p>
    <w:p w14:paraId="1DA85DBC" w14:textId="4FC83DEC" w:rsidR="0048733B" w:rsidRPr="00003C46" w:rsidRDefault="0048733B" w:rsidP="00D54A72">
      <w:pPr>
        <w:autoSpaceDE w:val="0"/>
        <w:autoSpaceDN w:val="0"/>
        <w:adjustRightInd w:val="0"/>
        <w:spacing w:after="0" w:line="320" w:lineRule="exact"/>
        <w:contextualSpacing/>
        <w:jc w:val="both"/>
        <w:rPr>
          <w:rFonts w:ascii="Calibri" w:hAnsi="Calibri" w:cs="Calibri"/>
        </w:rPr>
      </w:pPr>
      <w:r w:rsidRPr="00003C46">
        <w:rPr>
          <w:rFonts w:ascii="Calibri" w:hAnsi="Calibri"/>
          <w:b/>
          <w:kern w:val="0"/>
        </w:rPr>
        <w:t>6.2.</w:t>
      </w:r>
      <w:r w:rsidRPr="00003C46">
        <w:rPr>
          <w:rFonts w:ascii="Calibri" w:hAnsi="Calibri" w:cs="Calibri"/>
          <w:b/>
          <w:bCs/>
          <w:i/>
          <w:iCs/>
          <w:kern w:val="0"/>
        </w:rPr>
        <w:t xml:space="preserve"> </w:t>
      </w:r>
      <w:r w:rsidR="001D6DC1" w:rsidRPr="00003C46">
        <w:rPr>
          <w:rFonts w:ascii="Calibri" w:hAnsi="Calibri" w:cs="Calibri"/>
          <w:kern w:val="0"/>
        </w:rPr>
        <w:t xml:space="preserve">Come già indicato sub art. 1, </w:t>
      </w:r>
      <w:r w:rsidR="001D6DC1" w:rsidRPr="00003C46">
        <w:rPr>
          <w:rFonts w:ascii="Calibri" w:hAnsi="Calibri" w:cs="Calibri"/>
        </w:rPr>
        <w:t xml:space="preserve">ai </w:t>
      </w:r>
      <w:r w:rsidRPr="00003C46">
        <w:rPr>
          <w:rFonts w:ascii="Calibri" w:hAnsi="Calibri" w:cs="Calibri"/>
        </w:rPr>
        <w:t xml:space="preserve">fini della assegnazione delle </w:t>
      </w:r>
      <w:r w:rsidRPr="00003C46">
        <w:rPr>
          <w:rFonts w:ascii="Calibri" w:hAnsi="Calibri" w:cs="Calibri"/>
          <w:kern w:val="0"/>
        </w:rPr>
        <w:t>Borse di Studio</w:t>
      </w:r>
      <w:r w:rsidRPr="00003C46">
        <w:rPr>
          <w:rFonts w:ascii="Calibri" w:hAnsi="Calibri" w:cs="Calibri"/>
        </w:rPr>
        <w:t xml:space="preserve">, verranno valutate, </w:t>
      </w:r>
      <w:r w:rsidRPr="00003C46">
        <w:rPr>
          <w:rFonts w:ascii="Calibri" w:hAnsi="Calibri" w:cs="Calibri"/>
          <w:kern w:val="0"/>
        </w:rPr>
        <w:t>in via prioritaria, le candidature validamente pervenute da parte degli</w:t>
      </w:r>
      <w:r w:rsidRPr="00003C46">
        <w:rPr>
          <w:rFonts w:ascii="Calibri" w:hAnsi="Calibri" w:cs="Calibri"/>
        </w:rPr>
        <w:t xml:space="preserve"> </w:t>
      </w:r>
      <w:r w:rsidR="00F962BB" w:rsidRPr="00003C46">
        <w:rPr>
          <w:rFonts w:ascii="Calibri" w:hAnsi="Calibri" w:cs="Calibri"/>
        </w:rPr>
        <w:t>Studenti-</w:t>
      </w:r>
      <w:r w:rsidRPr="00003C46">
        <w:rPr>
          <w:rFonts w:ascii="Calibri" w:hAnsi="Calibri" w:cs="Calibri"/>
        </w:rPr>
        <w:t>Atleti e Atleti Guida appartenenti alla Rosa Paralimpica Invernale.</w:t>
      </w:r>
    </w:p>
    <w:p w14:paraId="5F20B4E9" w14:textId="21D504C6" w:rsidR="0048733B" w:rsidRPr="00003C46" w:rsidRDefault="00750D93" w:rsidP="00F962BB">
      <w:pPr>
        <w:autoSpaceDE w:val="0"/>
        <w:autoSpaceDN w:val="0"/>
        <w:adjustRightInd w:val="0"/>
        <w:spacing w:after="0" w:line="320" w:lineRule="exact"/>
        <w:contextualSpacing/>
        <w:jc w:val="both"/>
        <w:rPr>
          <w:rFonts w:ascii="Calibri" w:hAnsi="Calibri" w:cs="Calibri"/>
        </w:rPr>
      </w:pPr>
      <w:r w:rsidRPr="00003C46">
        <w:rPr>
          <w:rFonts w:ascii="Calibri" w:hAnsi="Calibri" w:cs="Calibri"/>
        </w:rPr>
        <w:t xml:space="preserve">Qualora le </w:t>
      </w:r>
      <w:r w:rsidR="00D54A72" w:rsidRPr="00003C46">
        <w:rPr>
          <w:rFonts w:ascii="Calibri" w:hAnsi="Calibri" w:cs="Calibri"/>
        </w:rPr>
        <w:t>superiori</w:t>
      </w:r>
      <w:r w:rsidR="00842D4B" w:rsidRPr="00003C46">
        <w:rPr>
          <w:rFonts w:ascii="Calibri" w:hAnsi="Calibri" w:cs="Calibri"/>
        </w:rPr>
        <w:t xml:space="preserve"> </w:t>
      </w:r>
      <w:r w:rsidRPr="00003C46">
        <w:rPr>
          <w:rFonts w:ascii="Calibri" w:hAnsi="Calibri" w:cs="Calibri"/>
        </w:rPr>
        <w:t>candidature</w:t>
      </w:r>
      <w:r w:rsidR="00842D4B" w:rsidRPr="00003C46">
        <w:rPr>
          <w:rFonts w:ascii="Calibri" w:hAnsi="Calibri" w:cs="Calibri"/>
        </w:rPr>
        <w:t>,</w:t>
      </w:r>
      <w:r w:rsidRPr="00003C46">
        <w:rPr>
          <w:rFonts w:ascii="Calibri" w:hAnsi="Calibri" w:cs="Calibri"/>
        </w:rPr>
        <w:t xml:space="preserve"> validamente pervenute</w:t>
      </w:r>
      <w:r w:rsidR="00842D4B" w:rsidRPr="00003C46">
        <w:rPr>
          <w:rFonts w:ascii="Calibri" w:hAnsi="Calibri" w:cs="Calibri"/>
        </w:rPr>
        <w:t>,</w:t>
      </w:r>
      <w:r w:rsidRPr="00003C46">
        <w:rPr>
          <w:rFonts w:ascii="Calibri" w:hAnsi="Calibri" w:cs="Calibri"/>
        </w:rPr>
        <w:t xml:space="preserve"> </w:t>
      </w:r>
      <w:r w:rsidR="0048733B" w:rsidRPr="00003C46">
        <w:rPr>
          <w:rFonts w:ascii="Calibri" w:hAnsi="Calibri" w:cs="Calibri"/>
        </w:rPr>
        <w:t xml:space="preserve">fossero inferiori rispetto al numero delle </w:t>
      </w:r>
      <w:r w:rsidR="0048733B" w:rsidRPr="00003C46">
        <w:rPr>
          <w:rFonts w:ascii="Calibri" w:hAnsi="Calibri" w:cs="Calibri"/>
          <w:kern w:val="0"/>
        </w:rPr>
        <w:t xml:space="preserve">Borse di Studio disponibili, ai fini della assegnazione delle </w:t>
      </w:r>
      <w:r w:rsidR="00842D4B" w:rsidRPr="00003C46">
        <w:rPr>
          <w:rFonts w:ascii="Calibri" w:hAnsi="Calibri" w:cs="Calibri"/>
          <w:kern w:val="0"/>
        </w:rPr>
        <w:t xml:space="preserve">ulteriori </w:t>
      </w:r>
      <w:r w:rsidR="0048733B" w:rsidRPr="00003C46">
        <w:rPr>
          <w:rFonts w:ascii="Calibri" w:hAnsi="Calibri" w:cs="Calibri"/>
          <w:kern w:val="0"/>
        </w:rPr>
        <w:t xml:space="preserve">Borse di Studio ancora disponibili verranno valutate, in via residuale, le manifestazioni di interesse pervenute da parte degli </w:t>
      </w:r>
      <w:r w:rsidR="0048733B" w:rsidRPr="00003C46">
        <w:rPr>
          <w:rFonts w:ascii="Calibri" w:hAnsi="Calibri" w:cs="Calibri"/>
        </w:rPr>
        <w:t xml:space="preserve">studenti Atleti e Atleti Guida appartenenti alla Rosa Paralimpica Estiva. </w:t>
      </w:r>
    </w:p>
    <w:p w14:paraId="0BFBFC4D" w14:textId="603B1066" w:rsidR="004F35EC" w:rsidRDefault="004F35EC" w:rsidP="00F962BB">
      <w:pPr>
        <w:autoSpaceDE w:val="0"/>
        <w:autoSpaceDN w:val="0"/>
        <w:adjustRightInd w:val="0"/>
        <w:spacing w:after="0" w:line="320" w:lineRule="exact"/>
        <w:contextualSpacing/>
        <w:jc w:val="both"/>
        <w:rPr>
          <w:rFonts w:ascii="Calibri" w:hAnsi="Calibri" w:cs="Calibri"/>
        </w:rPr>
      </w:pPr>
      <w:r w:rsidRPr="00003C46">
        <w:rPr>
          <w:rFonts w:ascii="Calibri" w:hAnsi="Calibri" w:cs="Calibri"/>
        </w:rPr>
        <w:t>Le Borse di Studio saranno erogate a coloro in possesso dei requisiti, in ordine di graduatoria.</w:t>
      </w:r>
    </w:p>
    <w:p w14:paraId="3B3F22BE" w14:textId="2FAB8D0D" w:rsidR="007E37F9" w:rsidRDefault="007E37F9" w:rsidP="00F962BB">
      <w:pPr>
        <w:autoSpaceDE w:val="0"/>
        <w:autoSpaceDN w:val="0"/>
        <w:adjustRightInd w:val="0"/>
        <w:spacing w:after="0" w:line="320" w:lineRule="exact"/>
        <w:contextualSpacing/>
        <w:jc w:val="both"/>
        <w:rPr>
          <w:rFonts w:ascii="Calibri" w:hAnsi="Calibri" w:cs="Calibri"/>
        </w:rPr>
      </w:pPr>
      <w:r w:rsidRPr="007E37F9">
        <w:rPr>
          <w:b/>
          <w:bCs/>
        </w:rPr>
        <w:t>6.3.</w:t>
      </w:r>
      <w:r>
        <w:t xml:space="preserve"> Il giudizio finale della Commissione di valutazione, </w:t>
      </w:r>
      <w:r w:rsidRPr="00BA550C">
        <w:t>composta da CONI, CIP e Deloitte,</w:t>
      </w:r>
      <w:r>
        <w:t xml:space="preserve"> espresso sulla base dei criteri sopra indicati, sarà insindacabile e determinerà una graduatoria di merito, rapportata in centesimi, degli Studenti-Atleti paralimpici le cui candidature siano validamente pervenute.</w:t>
      </w:r>
    </w:p>
    <w:p w14:paraId="7526F8AF" w14:textId="5AA8D856" w:rsidR="00C64133" w:rsidRPr="00003C46" w:rsidRDefault="0019550A" w:rsidP="00F962BB">
      <w:pPr>
        <w:autoSpaceDE w:val="0"/>
        <w:autoSpaceDN w:val="0"/>
        <w:adjustRightInd w:val="0"/>
        <w:spacing w:after="0" w:line="320" w:lineRule="exact"/>
        <w:contextualSpacing/>
        <w:jc w:val="center"/>
        <w:rPr>
          <w:rFonts w:ascii="Calibri" w:hAnsi="Calibri" w:cs="Calibri"/>
          <w:b/>
          <w:bCs/>
          <w:kern w:val="0"/>
        </w:rPr>
      </w:pPr>
      <w:r w:rsidRPr="00003C46">
        <w:rPr>
          <w:rFonts w:ascii="Calibri" w:hAnsi="Calibri" w:cs="Calibri"/>
          <w:b/>
          <w:bCs/>
          <w:kern w:val="0"/>
        </w:rPr>
        <w:t xml:space="preserve">ART. </w:t>
      </w:r>
      <w:r w:rsidR="005542F4" w:rsidRPr="00003C46">
        <w:rPr>
          <w:rFonts w:ascii="Calibri" w:hAnsi="Calibri" w:cs="Calibri"/>
          <w:b/>
          <w:bCs/>
          <w:kern w:val="0"/>
        </w:rPr>
        <w:t>7</w:t>
      </w:r>
      <w:r w:rsidRPr="00003C46">
        <w:rPr>
          <w:rFonts w:ascii="Calibri" w:hAnsi="Calibri" w:cs="Calibri"/>
          <w:b/>
          <w:bCs/>
          <w:kern w:val="0"/>
        </w:rPr>
        <w:t xml:space="preserve"> -</w:t>
      </w:r>
      <w:r w:rsidR="005542F4" w:rsidRPr="00003C46">
        <w:rPr>
          <w:rFonts w:ascii="Calibri" w:hAnsi="Calibri" w:cs="Calibri"/>
          <w:b/>
          <w:bCs/>
          <w:kern w:val="0"/>
        </w:rPr>
        <w:t xml:space="preserve"> </w:t>
      </w:r>
      <w:r w:rsidR="00C64133" w:rsidRPr="00003C46">
        <w:rPr>
          <w:rFonts w:ascii="Calibri" w:hAnsi="Calibri" w:cs="Calibri"/>
          <w:b/>
          <w:bCs/>
          <w:kern w:val="0"/>
        </w:rPr>
        <w:t>ASSEGNAZIONE DELLE BORSE DI STUDIO</w:t>
      </w:r>
    </w:p>
    <w:p w14:paraId="314ABC67" w14:textId="77777777" w:rsidR="00686AF6" w:rsidRPr="00BB0A80" w:rsidRDefault="00962FD5" w:rsidP="006A219B">
      <w:pPr>
        <w:autoSpaceDE w:val="0"/>
        <w:autoSpaceDN w:val="0"/>
        <w:adjustRightInd w:val="0"/>
        <w:spacing w:after="0" w:line="320" w:lineRule="exact"/>
        <w:contextualSpacing/>
        <w:jc w:val="both"/>
        <w:rPr>
          <w:rFonts w:ascii="Calibri" w:eastAsia="Times New Roman" w:hAnsi="Calibri" w:cs="Calibri"/>
          <w:bCs/>
          <w:lang w:eastAsia="it-IT"/>
        </w:rPr>
      </w:pPr>
      <w:r w:rsidRPr="00003C46">
        <w:rPr>
          <w:rFonts w:ascii="Calibri" w:eastAsia="Times New Roman" w:hAnsi="Calibri" w:cs="Calibri"/>
          <w:b/>
          <w:lang w:eastAsia="it-IT"/>
        </w:rPr>
        <w:t xml:space="preserve">7.1. </w:t>
      </w:r>
      <w:r w:rsidRPr="00003C46">
        <w:rPr>
          <w:rFonts w:ascii="Calibri" w:eastAsia="Times New Roman" w:hAnsi="Calibri" w:cs="Calibri"/>
          <w:bCs/>
          <w:lang w:eastAsia="it-IT"/>
        </w:rPr>
        <w:t>I candidati in possesso di tutti i requisiti richiesti che, in esito alla istruttoria e in applicazione dei suddetti criteri, risulteranno</w:t>
      </w:r>
      <w:r w:rsidR="0011613B" w:rsidRPr="00003C46">
        <w:rPr>
          <w:rFonts w:ascii="Calibri" w:eastAsia="Times New Roman" w:hAnsi="Calibri" w:cs="Calibri"/>
          <w:bCs/>
          <w:lang w:eastAsia="it-IT"/>
        </w:rPr>
        <w:t xml:space="preserve"> ammessi in graduatoria</w:t>
      </w:r>
      <w:r w:rsidR="00EF1921" w:rsidRPr="00003C46">
        <w:rPr>
          <w:rFonts w:ascii="Calibri" w:eastAsia="Times New Roman" w:hAnsi="Calibri" w:cs="Calibri"/>
          <w:bCs/>
          <w:lang w:eastAsia="it-IT"/>
        </w:rPr>
        <w:t xml:space="preserve"> e</w:t>
      </w:r>
      <w:r w:rsidR="009301B6">
        <w:rPr>
          <w:rFonts w:ascii="Calibri" w:eastAsia="Times New Roman" w:hAnsi="Calibri" w:cs="Calibri"/>
          <w:bCs/>
          <w:lang w:eastAsia="it-IT"/>
        </w:rPr>
        <w:t xml:space="preserve"> </w:t>
      </w:r>
      <w:r w:rsidR="009301B6" w:rsidRPr="00BB0A80">
        <w:rPr>
          <w:rFonts w:ascii="Calibri" w:eastAsia="Times New Roman" w:hAnsi="Calibri" w:cs="Calibri"/>
          <w:bCs/>
          <w:lang w:eastAsia="it-IT"/>
        </w:rPr>
        <w:t>in posizione utile ai fini dell’assegnazione</w:t>
      </w:r>
      <w:r w:rsidR="00EF1921" w:rsidRPr="00003C46">
        <w:rPr>
          <w:rFonts w:ascii="Calibri" w:eastAsia="Times New Roman" w:hAnsi="Calibri" w:cs="Calibri"/>
          <w:bCs/>
          <w:lang w:eastAsia="it-IT"/>
        </w:rPr>
        <w:t xml:space="preserve"> delle Borse di Studio messe a disposizione da DELOITTE</w:t>
      </w:r>
      <w:r w:rsidR="0011613B" w:rsidRPr="00003C46">
        <w:rPr>
          <w:rFonts w:ascii="Calibri" w:eastAsia="Times New Roman" w:hAnsi="Calibri" w:cs="Calibri"/>
          <w:bCs/>
          <w:lang w:eastAsia="it-IT"/>
        </w:rPr>
        <w:t>, riceveranno apposita comunicazione,</w:t>
      </w:r>
      <w:r w:rsidR="00896237" w:rsidRPr="00003C46">
        <w:rPr>
          <w:rFonts w:ascii="Calibri" w:eastAsia="Times New Roman" w:hAnsi="Calibri" w:cs="Calibri"/>
          <w:bCs/>
          <w:lang w:eastAsia="it-IT"/>
        </w:rPr>
        <w:t xml:space="preserve"> </w:t>
      </w:r>
      <w:r w:rsidR="00686AF6">
        <w:rPr>
          <w:rFonts w:ascii="Calibri" w:eastAsia="Times New Roman" w:hAnsi="Calibri" w:cs="Calibri"/>
          <w:bCs/>
          <w:lang w:eastAsia="it-IT"/>
        </w:rPr>
        <w:t xml:space="preserve">nella quale saranno </w:t>
      </w:r>
      <w:r w:rsidR="00686AF6" w:rsidRPr="00003C46">
        <w:rPr>
          <w:rFonts w:ascii="Calibri" w:eastAsia="Times New Roman" w:hAnsi="Calibri" w:cs="Calibri"/>
          <w:bCs/>
          <w:lang w:eastAsia="it-IT"/>
        </w:rPr>
        <w:t>indicate le modalità di riconoscimento delle stesse</w:t>
      </w:r>
      <w:r w:rsidR="00686AF6">
        <w:rPr>
          <w:rFonts w:ascii="Calibri" w:eastAsia="Times New Roman" w:hAnsi="Calibri" w:cs="Calibri"/>
          <w:bCs/>
          <w:lang w:eastAsia="it-IT"/>
        </w:rPr>
        <w:t xml:space="preserve"> </w:t>
      </w:r>
      <w:r w:rsidR="00686AF6" w:rsidRPr="00BB0A80">
        <w:rPr>
          <w:rFonts w:ascii="Calibri" w:eastAsia="Times New Roman" w:hAnsi="Calibri" w:cs="Calibri"/>
          <w:bCs/>
          <w:lang w:eastAsia="it-IT"/>
        </w:rPr>
        <w:t xml:space="preserve">e </w:t>
      </w:r>
      <w:r w:rsidR="00896237" w:rsidRPr="00BB0A80">
        <w:rPr>
          <w:rFonts w:ascii="Calibri" w:eastAsia="Times New Roman" w:hAnsi="Calibri" w:cs="Calibri"/>
          <w:bCs/>
          <w:lang w:eastAsia="it-IT"/>
        </w:rPr>
        <w:t xml:space="preserve">con la quale saranno </w:t>
      </w:r>
      <w:r w:rsidR="006A219B" w:rsidRPr="00BB0A80">
        <w:rPr>
          <w:rFonts w:ascii="Calibri" w:eastAsia="Times New Roman" w:hAnsi="Calibri" w:cs="Calibri"/>
          <w:bCs/>
          <w:lang w:eastAsia="it-IT"/>
        </w:rPr>
        <w:t>invitati a formalizzare l’accettazione</w:t>
      </w:r>
      <w:r w:rsidR="00686AF6" w:rsidRPr="00BB0A80">
        <w:rPr>
          <w:rFonts w:ascii="Calibri" w:eastAsia="Times New Roman" w:hAnsi="Calibri" w:cs="Calibri"/>
          <w:bCs/>
          <w:lang w:eastAsia="it-IT"/>
        </w:rPr>
        <w:t>.</w:t>
      </w:r>
    </w:p>
    <w:p w14:paraId="1C885CE2" w14:textId="4A1E988E" w:rsidR="00962FD5" w:rsidRPr="00BB0A80" w:rsidRDefault="00962FD5" w:rsidP="00F962BB">
      <w:pPr>
        <w:autoSpaceDE w:val="0"/>
        <w:autoSpaceDN w:val="0"/>
        <w:adjustRightInd w:val="0"/>
        <w:spacing w:after="0" w:line="320" w:lineRule="exact"/>
        <w:contextualSpacing/>
        <w:jc w:val="both"/>
        <w:rPr>
          <w:rFonts w:ascii="Calibri" w:eastAsia="Times New Roman" w:hAnsi="Calibri" w:cs="Calibri"/>
          <w:bCs/>
          <w:lang w:eastAsia="it-IT"/>
        </w:rPr>
      </w:pPr>
      <w:r w:rsidRPr="007E37F9">
        <w:rPr>
          <w:rFonts w:ascii="Calibri" w:eastAsia="Times New Roman" w:hAnsi="Calibri" w:cs="Calibri"/>
          <w:b/>
          <w:lang w:eastAsia="it-IT"/>
        </w:rPr>
        <w:t>7.2</w:t>
      </w:r>
      <w:r w:rsidRPr="00BB0A80">
        <w:rPr>
          <w:rFonts w:ascii="Calibri" w:eastAsia="Times New Roman" w:hAnsi="Calibri" w:cs="Calibri"/>
          <w:bCs/>
          <w:lang w:eastAsia="it-IT"/>
        </w:rPr>
        <w:t>.</w:t>
      </w:r>
      <w:r w:rsidRPr="00003C46">
        <w:rPr>
          <w:rFonts w:ascii="Calibri" w:eastAsia="Times New Roman" w:hAnsi="Calibri" w:cs="Calibri"/>
          <w:bCs/>
          <w:lang w:eastAsia="it-IT"/>
        </w:rPr>
        <w:t xml:space="preserve"> Resta inteso che l’assegnazione della Borsa di Studio in favore di studenti-atleti paralimpici in procinto di iscriversi, per l’</w:t>
      </w:r>
      <w:proofErr w:type="spellStart"/>
      <w:r w:rsidRPr="00003C46">
        <w:rPr>
          <w:rFonts w:ascii="Calibri" w:eastAsia="Times New Roman" w:hAnsi="Calibri" w:cs="Calibri"/>
          <w:bCs/>
          <w:lang w:eastAsia="it-IT"/>
        </w:rPr>
        <w:t>a.a</w:t>
      </w:r>
      <w:proofErr w:type="spellEnd"/>
      <w:r w:rsidRPr="00003C46">
        <w:rPr>
          <w:rFonts w:ascii="Calibri" w:eastAsia="Times New Roman" w:hAnsi="Calibri" w:cs="Calibri"/>
          <w:bCs/>
          <w:lang w:eastAsia="it-IT"/>
        </w:rPr>
        <w:t xml:space="preserve">. 2023/2024, a </w:t>
      </w:r>
      <w:r w:rsidRPr="00BB0A80">
        <w:rPr>
          <w:rFonts w:ascii="Calibri" w:eastAsia="Times New Roman" w:hAnsi="Calibri" w:cs="Calibri"/>
          <w:bCs/>
          <w:lang w:eastAsia="it-IT"/>
        </w:rPr>
        <w:t>corsi di laurea</w:t>
      </w:r>
      <w:r w:rsidR="00F736F9" w:rsidRPr="00BB0A80">
        <w:rPr>
          <w:rFonts w:ascii="Calibri" w:eastAsia="Times New Roman" w:hAnsi="Calibri" w:cs="Calibri"/>
          <w:bCs/>
          <w:lang w:eastAsia="it-IT"/>
        </w:rPr>
        <w:t xml:space="preserve"> triennale</w:t>
      </w:r>
      <w:r w:rsidRPr="00BB0A80">
        <w:rPr>
          <w:rFonts w:ascii="Calibri" w:eastAsia="Times New Roman" w:hAnsi="Calibri" w:cs="Calibri"/>
          <w:bCs/>
          <w:lang w:eastAsia="it-IT"/>
        </w:rPr>
        <w:t>, laurea magistrale, scuole di specializzazione, dottorati di ricerca, master universitari è subordinata alla presentazione di idonea documentazione attestante l’effettiva iscrizione.</w:t>
      </w:r>
    </w:p>
    <w:p w14:paraId="5D9928DC" w14:textId="032C2403" w:rsidR="00686AF6" w:rsidRPr="00BB0A80" w:rsidRDefault="00686AF6" w:rsidP="00F962BB">
      <w:pPr>
        <w:autoSpaceDE w:val="0"/>
        <w:autoSpaceDN w:val="0"/>
        <w:adjustRightInd w:val="0"/>
        <w:spacing w:after="0" w:line="320" w:lineRule="exact"/>
        <w:contextualSpacing/>
        <w:jc w:val="both"/>
        <w:rPr>
          <w:rFonts w:ascii="Calibri" w:eastAsia="Times New Roman" w:hAnsi="Calibri" w:cs="Calibri"/>
          <w:bCs/>
          <w:lang w:eastAsia="it-IT"/>
        </w:rPr>
      </w:pPr>
      <w:r w:rsidRPr="007E37F9">
        <w:rPr>
          <w:rFonts w:ascii="Calibri" w:eastAsia="Times New Roman" w:hAnsi="Calibri" w:cs="Calibri"/>
          <w:b/>
          <w:lang w:eastAsia="it-IT"/>
        </w:rPr>
        <w:t>7.3</w:t>
      </w:r>
      <w:r w:rsidRPr="00BB0A80">
        <w:rPr>
          <w:rFonts w:ascii="Calibri" w:eastAsia="Times New Roman" w:hAnsi="Calibri" w:cs="Calibri"/>
          <w:bCs/>
          <w:lang w:eastAsia="it-IT"/>
        </w:rPr>
        <w:t>. In caso di rinuncia alla Borsa di Studio da parte di uno o più degli assegnatari si procederà allo scorrimento della graduatoria di merito.</w:t>
      </w:r>
    </w:p>
    <w:p w14:paraId="14B31300" w14:textId="3E9C881A" w:rsidR="00170AF2" w:rsidRPr="00003C46" w:rsidRDefault="0019550A" w:rsidP="00F962BB">
      <w:pPr>
        <w:autoSpaceDE w:val="0"/>
        <w:autoSpaceDN w:val="0"/>
        <w:adjustRightInd w:val="0"/>
        <w:spacing w:after="0" w:line="320" w:lineRule="exact"/>
        <w:contextualSpacing/>
        <w:jc w:val="center"/>
        <w:rPr>
          <w:rFonts w:ascii="Calibri" w:hAnsi="Calibri" w:cs="Calibri"/>
          <w:b/>
          <w:bCs/>
          <w:kern w:val="0"/>
        </w:rPr>
      </w:pPr>
      <w:r w:rsidRPr="00003C46">
        <w:rPr>
          <w:rFonts w:ascii="Calibri" w:hAnsi="Calibri" w:cs="Calibri"/>
          <w:b/>
          <w:bCs/>
          <w:kern w:val="0"/>
        </w:rPr>
        <w:t xml:space="preserve">ART. </w:t>
      </w:r>
      <w:r w:rsidR="00B174F6" w:rsidRPr="00003C46">
        <w:rPr>
          <w:rFonts w:ascii="Calibri" w:hAnsi="Calibri" w:cs="Calibri"/>
          <w:b/>
          <w:bCs/>
          <w:kern w:val="0"/>
        </w:rPr>
        <w:t>8</w:t>
      </w:r>
      <w:r w:rsidRPr="00003C46">
        <w:rPr>
          <w:rFonts w:ascii="Calibri" w:hAnsi="Calibri" w:cs="Calibri"/>
          <w:b/>
          <w:bCs/>
          <w:kern w:val="0"/>
        </w:rPr>
        <w:t xml:space="preserve"> -</w:t>
      </w:r>
      <w:r w:rsidR="00B82903" w:rsidRPr="00003C46">
        <w:rPr>
          <w:rFonts w:ascii="Calibri" w:hAnsi="Calibri" w:cs="Calibri"/>
          <w:b/>
          <w:bCs/>
          <w:kern w:val="0"/>
        </w:rPr>
        <w:t xml:space="preserve"> </w:t>
      </w:r>
      <w:r w:rsidR="00FF54D0" w:rsidRPr="00003C46">
        <w:rPr>
          <w:rFonts w:ascii="Calibri" w:hAnsi="Calibri" w:cs="Calibri"/>
          <w:b/>
          <w:bCs/>
          <w:kern w:val="0"/>
        </w:rPr>
        <w:t xml:space="preserve">CASI DI DECADENZA </w:t>
      </w:r>
      <w:r w:rsidR="00DC4B3A" w:rsidRPr="00003C46">
        <w:rPr>
          <w:rFonts w:ascii="Calibri" w:hAnsi="Calibri" w:cs="Calibri"/>
          <w:b/>
          <w:bCs/>
          <w:kern w:val="0"/>
        </w:rPr>
        <w:t>DALLA BORSA DI STUDIO</w:t>
      </w:r>
    </w:p>
    <w:p w14:paraId="101DD44A" w14:textId="61884F38" w:rsidR="00170AF2" w:rsidRPr="00003C46" w:rsidRDefault="00207BCA" w:rsidP="00F962BB">
      <w:pPr>
        <w:autoSpaceDE w:val="0"/>
        <w:autoSpaceDN w:val="0"/>
        <w:adjustRightInd w:val="0"/>
        <w:spacing w:after="0" w:line="320" w:lineRule="exact"/>
        <w:contextualSpacing/>
        <w:jc w:val="both"/>
        <w:rPr>
          <w:rFonts w:ascii="Calibri" w:hAnsi="Calibri" w:cs="Calibri"/>
        </w:rPr>
      </w:pPr>
      <w:r w:rsidRPr="00003C46">
        <w:rPr>
          <w:rFonts w:ascii="Calibri" w:hAnsi="Calibri" w:cs="Calibri"/>
        </w:rPr>
        <w:t>Decadono dalla Borsa di Studio coloro che</w:t>
      </w:r>
      <w:r w:rsidR="00170AF2" w:rsidRPr="00003C46">
        <w:rPr>
          <w:rFonts w:ascii="Calibri" w:hAnsi="Calibri" w:cs="Calibri"/>
        </w:rPr>
        <w:t>:</w:t>
      </w:r>
    </w:p>
    <w:p w14:paraId="10E4E68A" w14:textId="474C5760" w:rsidR="00170AF2" w:rsidRPr="00003C46" w:rsidRDefault="00207BCA" w:rsidP="00F962BB">
      <w:pPr>
        <w:autoSpaceDE w:val="0"/>
        <w:autoSpaceDN w:val="0"/>
        <w:adjustRightInd w:val="0"/>
        <w:spacing w:after="0" w:line="320" w:lineRule="exact"/>
        <w:contextualSpacing/>
        <w:jc w:val="both"/>
        <w:rPr>
          <w:rFonts w:ascii="Calibri" w:hAnsi="Calibri" w:cs="Calibri"/>
        </w:rPr>
      </w:pPr>
      <w:r w:rsidRPr="00003C46">
        <w:rPr>
          <w:rFonts w:ascii="Calibri" w:hAnsi="Calibri" w:cs="Calibri"/>
        </w:rPr>
        <w:lastRenderedPageBreak/>
        <w:t>a)</w:t>
      </w:r>
      <w:r w:rsidR="00FF54D0" w:rsidRPr="00003C46">
        <w:rPr>
          <w:rFonts w:ascii="Calibri" w:hAnsi="Calibri" w:cs="Calibri"/>
        </w:rPr>
        <w:t xml:space="preserve"> </w:t>
      </w:r>
      <w:r w:rsidR="00A06483" w:rsidRPr="00003C46">
        <w:rPr>
          <w:rFonts w:ascii="Calibri" w:hAnsi="Calibri" w:cs="Calibri"/>
        </w:rPr>
        <w:t>perdano</w:t>
      </w:r>
      <w:r w:rsidR="00FF54D0" w:rsidRPr="00003C46">
        <w:rPr>
          <w:rFonts w:ascii="Calibri" w:hAnsi="Calibri" w:cs="Calibri"/>
        </w:rPr>
        <w:t xml:space="preserve"> i requisiti </w:t>
      </w:r>
      <w:r w:rsidR="00A06483" w:rsidRPr="00003C46">
        <w:rPr>
          <w:rFonts w:ascii="Calibri" w:hAnsi="Calibri" w:cs="Calibri"/>
        </w:rPr>
        <w:t>di partecipazione</w:t>
      </w:r>
      <w:r w:rsidR="00E17F6D" w:rsidRPr="00003C46">
        <w:rPr>
          <w:rFonts w:ascii="Calibri" w:hAnsi="Calibri" w:cs="Calibri"/>
        </w:rPr>
        <w:t xml:space="preserve"> di cui agli articoli 2.2 e 2.3</w:t>
      </w:r>
      <w:r w:rsidR="00FF54D0" w:rsidRPr="00003C46">
        <w:rPr>
          <w:rFonts w:ascii="Calibri" w:hAnsi="Calibri" w:cs="Calibri"/>
        </w:rPr>
        <w:t>;</w:t>
      </w:r>
    </w:p>
    <w:p w14:paraId="1DD4D63E" w14:textId="4A62E4B8" w:rsidR="00170AF2" w:rsidRPr="00003C46" w:rsidRDefault="00207BCA" w:rsidP="00F962BB">
      <w:pPr>
        <w:autoSpaceDE w:val="0"/>
        <w:autoSpaceDN w:val="0"/>
        <w:adjustRightInd w:val="0"/>
        <w:spacing w:after="0" w:line="320" w:lineRule="exact"/>
        <w:contextualSpacing/>
        <w:jc w:val="both"/>
        <w:rPr>
          <w:rFonts w:ascii="Calibri" w:hAnsi="Calibri" w:cs="Calibri"/>
        </w:rPr>
      </w:pPr>
      <w:r w:rsidRPr="00003C46">
        <w:rPr>
          <w:rFonts w:ascii="Calibri" w:hAnsi="Calibri" w:cs="Calibri"/>
        </w:rPr>
        <w:t>b) per qualsivoglia ragione perdano iscrizione/tesseramento alle Federazioni Sportive Paralimpiche, alle Federazioni Sportive Nazionali Paralimpiche, alle Discipline Sportive Paralimpiche o alle Discipline Sportive Associate Paralimpiche;</w:t>
      </w:r>
    </w:p>
    <w:p w14:paraId="4B385BCA" w14:textId="43EEF61D" w:rsidR="00136A08" w:rsidRDefault="00207BCA" w:rsidP="00F962BB">
      <w:pPr>
        <w:autoSpaceDE w:val="0"/>
        <w:autoSpaceDN w:val="0"/>
        <w:adjustRightInd w:val="0"/>
        <w:spacing w:after="0" w:line="320" w:lineRule="exact"/>
        <w:contextualSpacing/>
        <w:jc w:val="both"/>
        <w:rPr>
          <w:rFonts w:ascii="Calibri" w:hAnsi="Calibri" w:cs="Calibri"/>
        </w:rPr>
      </w:pPr>
      <w:r w:rsidRPr="00003C46">
        <w:rPr>
          <w:rFonts w:ascii="Calibri" w:hAnsi="Calibri" w:cs="Calibri"/>
        </w:rPr>
        <w:t xml:space="preserve">c) </w:t>
      </w:r>
      <w:r w:rsidR="00003C46" w:rsidRPr="00003C46">
        <w:rPr>
          <w:rFonts w:ascii="Calibri" w:hAnsi="Calibri" w:cs="Calibri"/>
        </w:rPr>
        <w:t>ove rimborsati</w:t>
      </w:r>
      <w:r w:rsidR="007F6680" w:rsidRPr="00003C46">
        <w:rPr>
          <w:rFonts w:ascii="Calibri" w:hAnsi="Calibri" w:cs="Calibri"/>
        </w:rPr>
        <w:t xml:space="preserve"> </w:t>
      </w:r>
      <w:r w:rsidRPr="00003C46">
        <w:rPr>
          <w:rFonts w:ascii="Calibri" w:hAnsi="Calibri" w:cs="Calibri"/>
        </w:rPr>
        <w:t>da DELOITTE, non risultino in regola con il pagamento delle tasse e dei contributi universitari per l’</w:t>
      </w:r>
      <w:proofErr w:type="spellStart"/>
      <w:r w:rsidRPr="00003C46">
        <w:rPr>
          <w:rFonts w:ascii="Calibri" w:hAnsi="Calibri" w:cs="Calibri"/>
        </w:rPr>
        <w:t>a.a</w:t>
      </w:r>
      <w:proofErr w:type="spellEnd"/>
      <w:r w:rsidRPr="00003C46">
        <w:rPr>
          <w:rFonts w:ascii="Calibri" w:hAnsi="Calibri" w:cs="Calibri"/>
        </w:rPr>
        <w:t>. 2023/2024</w:t>
      </w:r>
      <w:r w:rsidR="00503E8E" w:rsidRPr="00003C46">
        <w:rPr>
          <w:rFonts w:ascii="Calibri" w:hAnsi="Calibri" w:cs="Calibri"/>
        </w:rPr>
        <w:t>;</w:t>
      </w:r>
    </w:p>
    <w:p w14:paraId="4D96DA48" w14:textId="77777777" w:rsidR="00A74A00" w:rsidRDefault="00A74A00" w:rsidP="00A74A00">
      <w:pPr>
        <w:pStyle w:val="NormaleWeb"/>
        <w:spacing w:before="0" w:beforeAutospacing="0" w:after="0" w:afterAutospacing="0" w:line="320" w:lineRule="atLeast"/>
        <w:rPr>
          <w:rFonts w:ascii="Calibri" w:hAnsi="Calibri" w:cs="Calibri"/>
          <w:sz w:val="22"/>
          <w:szCs w:val="22"/>
        </w:rPr>
      </w:pPr>
      <w:r>
        <w:rPr>
          <w:rFonts w:ascii="Calibri" w:hAnsi="Calibri" w:cs="Calibri"/>
          <w:sz w:val="22"/>
          <w:szCs w:val="22"/>
        </w:rPr>
        <w:t>d) è altresì causa di decadenze dalla Borsa di Studio la sopravvenienza, a insindacabile giudizio di DELOITTE, di circostanze che possano determinare la compromissione dell’indipendenza di una entità aderente al Network Deloitte</w:t>
      </w:r>
      <w:r w:rsidRPr="00BA550C">
        <w:rPr>
          <w:rFonts w:ascii="Calibri" w:hAnsi="Calibri" w:cs="Calibri"/>
          <w:sz w:val="22"/>
          <w:szCs w:val="22"/>
        </w:rPr>
        <w:t xml:space="preserve">, </w:t>
      </w:r>
      <w:r w:rsidRPr="00BA550C">
        <w:rPr>
          <w:rFonts w:ascii="Calibri" w:hAnsi="Calibri" w:cs="Calibri"/>
          <w:b/>
          <w:bCs/>
          <w:sz w:val="22"/>
          <w:szCs w:val="22"/>
        </w:rPr>
        <w:t>ex artt. 10 e 17 d. lgs. 39/2010</w:t>
      </w:r>
      <w:r w:rsidRPr="00BA550C">
        <w:rPr>
          <w:rFonts w:ascii="Calibri" w:hAnsi="Calibri" w:cs="Calibri"/>
          <w:sz w:val="22"/>
          <w:szCs w:val="22"/>
        </w:rPr>
        <w:t>.</w:t>
      </w:r>
    </w:p>
    <w:p w14:paraId="41D8E1D4" w14:textId="77777777" w:rsidR="00F30C19" w:rsidRPr="00FB6948" w:rsidRDefault="00F30C19" w:rsidP="00F30C19">
      <w:pPr>
        <w:autoSpaceDE w:val="0"/>
        <w:autoSpaceDN w:val="0"/>
        <w:adjustRightInd w:val="0"/>
        <w:spacing w:after="0" w:line="320" w:lineRule="exact"/>
        <w:contextualSpacing/>
        <w:jc w:val="both"/>
      </w:pPr>
      <w:r w:rsidRPr="00FB6948">
        <w:t>In caso di decadenza, lo Studente-Atleta</w:t>
      </w:r>
      <w:r w:rsidRPr="00FB6948">
        <w:rPr>
          <w:rFonts w:ascii="Calibri" w:hAnsi="Calibri" w:cs="Calibri"/>
        </w:rPr>
        <w:t xml:space="preserve"> è tenuto alla restituzione immediata di tutte le somme eventualmente già erogate da DELOITTE per la retta universitaria annuale relativa alla Borsa</w:t>
      </w:r>
      <w:r w:rsidRPr="00FB6948">
        <w:t xml:space="preserve"> di Studio.</w:t>
      </w:r>
    </w:p>
    <w:p w14:paraId="47B11D1B" w14:textId="53D60C80" w:rsidR="00170AF2" w:rsidRPr="00003C46" w:rsidRDefault="0019550A" w:rsidP="00F962BB">
      <w:pPr>
        <w:autoSpaceDE w:val="0"/>
        <w:autoSpaceDN w:val="0"/>
        <w:adjustRightInd w:val="0"/>
        <w:spacing w:after="0" w:line="320" w:lineRule="exact"/>
        <w:contextualSpacing/>
        <w:jc w:val="center"/>
        <w:rPr>
          <w:rFonts w:ascii="Calibri" w:hAnsi="Calibri" w:cs="Calibri"/>
          <w:b/>
        </w:rPr>
      </w:pPr>
      <w:r w:rsidRPr="00003C46">
        <w:rPr>
          <w:b/>
          <w:caps/>
        </w:rPr>
        <w:t xml:space="preserve">ART. </w:t>
      </w:r>
      <w:r w:rsidR="00B174F6" w:rsidRPr="00003C46">
        <w:rPr>
          <w:b/>
          <w:caps/>
        </w:rPr>
        <w:t>9</w:t>
      </w:r>
      <w:r w:rsidRPr="00003C46">
        <w:rPr>
          <w:b/>
          <w:caps/>
        </w:rPr>
        <w:t xml:space="preserve"> -</w:t>
      </w:r>
      <w:r w:rsidR="0048733B" w:rsidRPr="00003C46">
        <w:rPr>
          <w:b/>
          <w:caps/>
        </w:rPr>
        <w:t xml:space="preserve"> </w:t>
      </w:r>
      <w:r w:rsidR="00750D93" w:rsidRPr="00003C46">
        <w:rPr>
          <w:b/>
          <w:caps/>
        </w:rPr>
        <w:t>Protezione</w:t>
      </w:r>
      <w:r w:rsidR="00750D93" w:rsidRPr="00003C46">
        <w:rPr>
          <w:b/>
          <w:caps/>
          <w:spacing w:val="-4"/>
        </w:rPr>
        <w:t xml:space="preserve"> </w:t>
      </w:r>
      <w:r w:rsidR="00750D93" w:rsidRPr="00003C46">
        <w:rPr>
          <w:b/>
          <w:caps/>
        </w:rPr>
        <w:t>dei</w:t>
      </w:r>
      <w:r w:rsidR="00750D93" w:rsidRPr="00003C46">
        <w:rPr>
          <w:b/>
          <w:caps/>
          <w:spacing w:val="-2"/>
        </w:rPr>
        <w:t xml:space="preserve"> </w:t>
      </w:r>
      <w:r w:rsidR="00750D93" w:rsidRPr="00003C46">
        <w:rPr>
          <w:b/>
          <w:caps/>
        </w:rPr>
        <w:t>dati</w:t>
      </w:r>
      <w:r w:rsidR="00750D93" w:rsidRPr="00003C46">
        <w:rPr>
          <w:b/>
          <w:caps/>
          <w:spacing w:val="-3"/>
        </w:rPr>
        <w:t xml:space="preserve"> </w:t>
      </w:r>
      <w:r w:rsidR="00750D93" w:rsidRPr="00003C46">
        <w:rPr>
          <w:b/>
          <w:caps/>
        </w:rPr>
        <w:t>personali</w:t>
      </w:r>
    </w:p>
    <w:p w14:paraId="2F8B56F8" w14:textId="0BB161AB" w:rsidR="00170AF2" w:rsidRPr="00003C46" w:rsidRDefault="00750D93" w:rsidP="00F962BB">
      <w:pPr>
        <w:autoSpaceDE w:val="0"/>
        <w:autoSpaceDN w:val="0"/>
        <w:adjustRightInd w:val="0"/>
        <w:spacing w:after="0" w:line="320" w:lineRule="exact"/>
        <w:contextualSpacing/>
        <w:jc w:val="both"/>
        <w:rPr>
          <w:bCs/>
          <w:caps/>
        </w:rPr>
      </w:pPr>
      <w:r w:rsidRPr="00003C46">
        <w:rPr>
          <w:rFonts w:ascii="Calibri" w:hAnsi="Calibri" w:cs="Calibri"/>
        </w:rPr>
        <w:t>I dati personali forniti dai soggetti richiedenti saranno trattati nel rispetto della normativa in materia di tutela della protezione dei dati personali di cui al Decreto Legislativo 30 giugno 2003 n. 196 e al Regolamento (UE) 2016/679 (“GDPR”) e solo per gli adempimenti connessi alla presente procedura.</w:t>
      </w:r>
    </w:p>
    <w:p w14:paraId="19C067E7" w14:textId="0E14CE52" w:rsidR="00170AF2" w:rsidRPr="00003C46" w:rsidRDefault="009C41EA" w:rsidP="00F962BB">
      <w:pPr>
        <w:autoSpaceDE w:val="0"/>
        <w:autoSpaceDN w:val="0"/>
        <w:adjustRightInd w:val="0"/>
        <w:spacing w:after="0" w:line="320" w:lineRule="exact"/>
        <w:contextualSpacing/>
        <w:jc w:val="center"/>
        <w:rPr>
          <w:b/>
          <w:bCs/>
        </w:rPr>
      </w:pPr>
      <w:r>
        <w:rPr>
          <w:b/>
          <w:bCs/>
          <w:caps/>
        </w:rPr>
        <w:t xml:space="preserve">ART. </w:t>
      </w:r>
      <w:r w:rsidR="00576B5B">
        <w:rPr>
          <w:b/>
          <w:bCs/>
          <w:caps/>
        </w:rPr>
        <w:t>10</w:t>
      </w:r>
      <w:r>
        <w:rPr>
          <w:b/>
          <w:bCs/>
          <w:caps/>
        </w:rPr>
        <w:t xml:space="preserve"> - </w:t>
      </w:r>
      <w:r w:rsidR="007C3E17" w:rsidRPr="00003C46">
        <w:rPr>
          <w:rFonts w:ascii="Calibri" w:hAnsi="Calibri" w:cs="Calibri"/>
          <w:b/>
          <w:bCs/>
          <w:caps/>
        </w:rPr>
        <w:t>Disposizioni finali</w:t>
      </w:r>
    </w:p>
    <w:p w14:paraId="2A23AEA3" w14:textId="2AB538E3" w:rsidR="00170AF2" w:rsidRPr="00003C46" w:rsidRDefault="009C41EA" w:rsidP="00F962BB">
      <w:pPr>
        <w:autoSpaceDE w:val="0"/>
        <w:autoSpaceDN w:val="0"/>
        <w:adjustRightInd w:val="0"/>
        <w:spacing w:after="0" w:line="320" w:lineRule="exact"/>
        <w:contextualSpacing/>
        <w:jc w:val="both"/>
        <w:rPr>
          <w:bCs/>
        </w:rPr>
      </w:pPr>
      <w:r>
        <w:rPr>
          <w:b/>
        </w:rPr>
        <w:t>1</w:t>
      </w:r>
      <w:r w:rsidR="007E37F9">
        <w:rPr>
          <w:b/>
        </w:rPr>
        <w:t>0</w:t>
      </w:r>
      <w:r w:rsidR="00607A52" w:rsidRPr="00003C46">
        <w:rPr>
          <w:b/>
        </w:rPr>
        <w:t>.</w:t>
      </w:r>
      <w:r w:rsidR="007E37F9">
        <w:rPr>
          <w:b/>
        </w:rPr>
        <w:t>1</w:t>
      </w:r>
      <w:r w:rsidR="00607A52" w:rsidRPr="00003C46">
        <w:rPr>
          <w:b/>
        </w:rPr>
        <w:t>.</w:t>
      </w:r>
      <w:r w:rsidR="00607A52" w:rsidRPr="00003C46">
        <w:t xml:space="preserve"> </w:t>
      </w:r>
      <w:r w:rsidR="007C3E17" w:rsidRPr="00003C46">
        <w:rPr>
          <w:rFonts w:ascii="Calibri" w:hAnsi="Calibri" w:cs="Calibri"/>
        </w:rPr>
        <w:t xml:space="preserve">La presentazione della manifestazione di interesse ai sensi del presente </w:t>
      </w:r>
      <w:r w:rsidR="006660DC" w:rsidRPr="00003C46">
        <w:rPr>
          <w:rFonts w:ascii="Calibri" w:hAnsi="Calibri" w:cs="Calibri"/>
        </w:rPr>
        <w:t xml:space="preserve">Invito </w:t>
      </w:r>
      <w:r w:rsidR="007C3E17" w:rsidRPr="00003C46">
        <w:rPr>
          <w:rFonts w:ascii="Calibri" w:hAnsi="Calibri" w:cs="Calibri"/>
        </w:rPr>
        <w:t>comporta la piena e</w:t>
      </w:r>
      <w:r w:rsidR="007C3E17" w:rsidRPr="00003C46">
        <w:rPr>
          <w:rFonts w:ascii="Calibri" w:hAnsi="Calibri" w:cs="Calibri"/>
          <w:spacing w:val="1"/>
        </w:rPr>
        <w:t xml:space="preserve"> </w:t>
      </w:r>
      <w:r w:rsidR="007C3E17" w:rsidRPr="00003C46">
        <w:rPr>
          <w:rFonts w:ascii="Calibri" w:hAnsi="Calibri" w:cs="Calibri"/>
        </w:rPr>
        <w:t>incondizionata accettazione di tutte le disposizioni, clausole e condizioni del medesimo</w:t>
      </w:r>
      <w:r w:rsidR="00607A52" w:rsidRPr="00003C46">
        <w:rPr>
          <w:bCs/>
        </w:rPr>
        <w:t>,</w:t>
      </w:r>
      <w:r w:rsidR="007C3E17" w:rsidRPr="00003C46">
        <w:rPr>
          <w:rFonts w:ascii="Calibri" w:hAnsi="Calibri" w:cs="Calibri"/>
        </w:rPr>
        <w:t xml:space="preserve"> della modulistica</w:t>
      </w:r>
      <w:r w:rsidR="007C3E17" w:rsidRPr="00003C46">
        <w:rPr>
          <w:rFonts w:ascii="Calibri" w:hAnsi="Calibri" w:cs="Calibri"/>
          <w:spacing w:val="1"/>
        </w:rPr>
        <w:t xml:space="preserve"> </w:t>
      </w:r>
      <w:r w:rsidR="007C3E17" w:rsidRPr="00003C46">
        <w:rPr>
          <w:rFonts w:ascii="Calibri" w:hAnsi="Calibri" w:cs="Calibri"/>
        </w:rPr>
        <w:t>a</w:t>
      </w:r>
      <w:r w:rsidR="007C3E17" w:rsidRPr="00003C46">
        <w:rPr>
          <w:rFonts w:ascii="Calibri" w:hAnsi="Calibri" w:cs="Calibri"/>
          <w:spacing w:val="-3"/>
        </w:rPr>
        <w:t xml:space="preserve"> </w:t>
      </w:r>
      <w:r w:rsidR="007C3E17" w:rsidRPr="00003C46">
        <w:rPr>
          <w:rFonts w:ascii="Calibri" w:hAnsi="Calibri" w:cs="Calibri"/>
        </w:rPr>
        <w:t>esso</w:t>
      </w:r>
      <w:r w:rsidR="007C3E17" w:rsidRPr="00003C46">
        <w:rPr>
          <w:rFonts w:ascii="Calibri" w:hAnsi="Calibri" w:cs="Calibri"/>
          <w:spacing w:val="-2"/>
        </w:rPr>
        <w:t xml:space="preserve"> </w:t>
      </w:r>
      <w:r w:rsidR="007C3E17" w:rsidRPr="00003C46">
        <w:rPr>
          <w:rFonts w:ascii="Calibri" w:hAnsi="Calibri" w:cs="Calibri"/>
        </w:rPr>
        <w:t>allegata</w:t>
      </w:r>
      <w:r w:rsidR="0011613B" w:rsidRPr="00003C46">
        <w:t>.</w:t>
      </w:r>
    </w:p>
    <w:p w14:paraId="52E435E4" w14:textId="057E6785" w:rsidR="00170AF2" w:rsidRPr="00BB0A80" w:rsidRDefault="009C41EA" w:rsidP="00F962BB">
      <w:pPr>
        <w:autoSpaceDE w:val="0"/>
        <w:autoSpaceDN w:val="0"/>
        <w:adjustRightInd w:val="0"/>
        <w:spacing w:after="0" w:line="320" w:lineRule="exact"/>
        <w:contextualSpacing/>
        <w:jc w:val="both"/>
        <w:rPr>
          <w:rFonts w:ascii="Calibri" w:hAnsi="Calibri" w:cs="Calibri"/>
        </w:rPr>
      </w:pPr>
      <w:r>
        <w:rPr>
          <w:b/>
        </w:rPr>
        <w:t>1</w:t>
      </w:r>
      <w:r w:rsidR="007E37F9">
        <w:rPr>
          <w:b/>
        </w:rPr>
        <w:t>0</w:t>
      </w:r>
      <w:r w:rsidR="00607A52" w:rsidRPr="00003C46">
        <w:rPr>
          <w:b/>
        </w:rPr>
        <w:t xml:space="preserve">.2. </w:t>
      </w:r>
      <w:r w:rsidR="007C3E17" w:rsidRPr="00003C46">
        <w:rPr>
          <w:rFonts w:ascii="Calibri" w:hAnsi="Calibri" w:cs="Calibri"/>
        </w:rPr>
        <w:t>Il CIP, in ogni caso, si riserva, a proprio insindacabile giudizio, la facoltà di annullare o revocare o</w:t>
      </w:r>
      <w:r w:rsidR="007C3E17" w:rsidRPr="00003C46">
        <w:rPr>
          <w:rFonts w:ascii="Calibri" w:hAnsi="Calibri" w:cs="Calibri"/>
          <w:spacing w:val="1"/>
        </w:rPr>
        <w:t xml:space="preserve"> </w:t>
      </w:r>
      <w:r w:rsidR="007C3E17" w:rsidRPr="00003C46">
        <w:rPr>
          <w:rFonts w:ascii="Calibri" w:hAnsi="Calibri" w:cs="Calibri"/>
        </w:rPr>
        <w:t>modificare in tutto</w:t>
      </w:r>
      <w:r w:rsidR="007C3E17" w:rsidRPr="00003C46">
        <w:rPr>
          <w:rFonts w:ascii="Calibri" w:hAnsi="Calibri" w:cs="Calibri"/>
          <w:spacing w:val="1"/>
        </w:rPr>
        <w:t xml:space="preserve"> </w:t>
      </w:r>
      <w:r w:rsidR="007C3E17" w:rsidRPr="00003C46">
        <w:rPr>
          <w:rFonts w:ascii="Calibri" w:hAnsi="Calibri" w:cs="Calibri"/>
        </w:rPr>
        <w:t xml:space="preserve">o in parte il presente </w:t>
      </w:r>
      <w:r w:rsidR="00607A52" w:rsidRPr="00003C46">
        <w:t>Invito</w:t>
      </w:r>
      <w:r w:rsidR="007C3E17" w:rsidRPr="00003C46">
        <w:rPr>
          <w:rFonts w:ascii="Calibri" w:hAnsi="Calibri" w:cs="Calibri"/>
        </w:rPr>
        <w:t>, senza che</w:t>
      </w:r>
      <w:r w:rsidR="007C3E17" w:rsidRPr="00003C46">
        <w:rPr>
          <w:rFonts w:ascii="Calibri" w:hAnsi="Calibri" w:cs="Calibri"/>
          <w:spacing w:val="1"/>
        </w:rPr>
        <w:t xml:space="preserve"> </w:t>
      </w:r>
      <w:r w:rsidR="007C3E17" w:rsidRPr="00003C46">
        <w:rPr>
          <w:rFonts w:ascii="Calibri" w:hAnsi="Calibri" w:cs="Calibri"/>
        </w:rPr>
        <w:t>ciò comporti pretesa</w:t>
      </w:r>
      <w:r w:rsidR="007C3E17" w:rsidRPr="00003C46">
        <w:rPr>
          <w:rFonts w:ascii="Calibri" w:hAnsi="Calibri" w:cs="Calibri"/>
          <w:spacing w:val="1"/>
        </w:rPr>
        <w:t xml:space="preserve"> </w:t>
      </w:r>
      <w:r w:rsidR="007C3E17" w:rsidRPr="00003C46">
        <w:rPr>
          <w:rFonts w:ascii="Calibri" w:hAnsi="Calibri" w:cs="Calibri"/>
        </w:rPr>
        <w:t>alcuna da parte dei</w:t>
      </w:r>
      <w:r w:rsidR="007C3E17" w:rsidRPr="00003C46">
        <w:rPr>
          <w:rFonts w:ascii="Calibri" w:hAnsi="Calibri" w:cs="Calibri"/>
          <w:spacing w:val="1"/>
        </w:rPr>
        <w:t xml:space="preserve"> </w:t>
      </w:r>
      <w:r w:rsidR="007C3E17" w:rsidRPr="00BB0A80">
        <w:rPr>
          <w:rFonts w:ascii="Calibri" w:hAnsi="Calibri" w:cs="Calibri"/>
        </w:rPr>
        <w:t>partecipanti.</w:t>
      </w:r>
      <w:r w:rsidRPr="00BB0A80">
        <w:rPr>
          <w:rFonts w:ascii="Calibri" w:hAnsi="Calibri" w:cs="Calibri"/>
        </w:rPr>
        <w:t xml:space="preserve"> </w:t>
      </w:r>
    </w:p>
    <w:p w14:paraId="4D631986" w14:textId="4A705B42" w:rsidR="006A219B" w:rsidRDefault="009C41EA" w:rsidP="006A219B">
      <w:pPr>
        <w:widowControl w:val="0"/>
        <w:tabs>
          <w:tab w:val="left" w:pos="625"/>
        </w:tabs>
        <w:autoSpaceDE w:val="0"/>
        <w:autoSpaceDN w:val="0"/>
        <w:spacing w:before="51" w:after="0" w:line="285" w:lineRule="auto"/>
        <w:ind w:right="112"/>
        <w:jc w:val="both"/>
      </w:pPr>
      <w:r w:rsidRPr="00BB0A80">
        <w:rPr>
          <w:b/>
        </w:rPr>
        <w:t>1</w:t>
      </w:r>
      <w:r w:rsidR="007E37F9">
        <w:rPr>
          <w:b/>
        </w:rPr>
        <w:t>0</w:t>
      </w:r>
      <w:r w:rsidR="006A219B" w:rsidRPr="00BB0A80">
        <w:rPr>
          <w:b/>
        </w:rPr>
        <w:t>.3.</w:t>
      </w:r>
      <w:r w:rsidR="006A219B" w:rsidRPr="00BB0A80">
        <w:rPr>
          <w:rFonts w:ascii="Calibri" w:hAnsi="Calibri" w:cs="Calibri"/>
        </w:rPr>
        <w:t xml:space="preserve"> </w:t>
      </w:r>
      <w:r w:rsidR="006A219B" w:rsidRPr="00BB0A80">
        <w:t xml:space="preserve">I candidati sono invitati a consultare periodicamente il sito istituzionale </w:t>
      </w:r>
      <w:hyperlink r:id="rId11">
        <w:r w:rsidR="006A219B" w:rsidRPr="00BB0A80">
          <w:t>www.comitatoparalimpico.it,</w:t>
        </w:r>
      </w:hyperlink>
      <w:r w:rsidR="006A219B" w:rsidRPr="00BB0A80">
        <w:rPr>
          <w:spacing w:val="1"/>
        </w:rPr>
        <w:t xml:space="preserve"> </w:t>
      </w:r>
      <w:r w:rsidR="006A219B" w:rsidRPr="00BB0A80">
        <w:t>ove</w:t>
      </w:r>
      <w:r w:rsidR="006A219B" w:rsidRPr="00BB0A80">
        <w:rPr>
          <w:spacing w:val="1"/>
        </w:rPr>
        <w:t xml:space="preserve"> </w:t>
      </w:r>
      <w:r w:rsidR="006A219B" w:rsidRPr="00BB0A80">
        <w:t>verranno</w:t>
      </w:r>
      <w:r w:rsidR="006A219B" w:rsidRPr="00BB0A80">
        <w:rPr>
          <w:spacing w:val="1"/>
        </w:rPr>
        <w:t xml:space="preserve"> </w:t>
      </w:r>
      <w:r w:rsidR="006A219B" w:rsidRPr="00BB0A80">
        <w:t>pubblicate</w:t>
      </w:r>
      <w:r w:rsidR="006A219B" w:rsidRPr="00BB0A80">
        <w:rPr>
          <w:spacing w:val="1"/>
        </w:rPr>
        <w:t xml:space="preserve"> </w:t>
      </w:r>
      <w:r w:rsidR="006A219B" w:rsidRPr="00BB0A80">
        <w:t>le</w:t>
      </w:r>
      <w:r w:rsidR="006A219B" w:rsidRPr="00BB0A80">
        <w:rPr>
          <w:spacing w:val="1"/>
        </w:rPr>
        <w:t xml:space="preserve"> </w:t>
      </w:r>
      <w:r w:rsidR="006A219B" w:rsidRPr="00BB0A80">
        <w:t>informazioni</w:t>
      </w:r>
      <w:r w:rsidR="006A219B" w:rsidRPr="00BB0A80">
        <w:rPr>
          <w:spacing w:val="1"/>
        </w:rPr>
        <w:t xml:space="preserve"> </w:t>
      </w:r>
      <w:r w:rsidR="006A219B" w:rsidRPr="00BB0A80">
        <w:t>relative</w:t>
      </w:r>
      <w:r w:rsidR="006A219B" w:rsidRPr="00BB0A80">
        <w:rPr>
          <w:spacing w:val="1"/>
        </w:rPr>
        <w:t xml:space="preserve"> </w:t>
      </w:r>
      <w:r w:rsidR="00686AF6" w:rsidRPr="00BB0A80">
        <w:t>alle Borse di Studio</w:t>
      </w:r>
      <w:r w:rsidR="006A219B" w:rsidRPr="00BB0A80">
        <w:rPr>
          <w:spacing w:val="1"/>
        </w:rPr>
        <w:t xml:space="preserve"> </w:t>
      </w:r>
      <w:r w:rsidR="006A219B" w:rsidRPr="00BB0A80">
        <w:t>e</w:t>
      </w:r>
      <w:r w:rsidR="006A219B" w:rsidRPr="00BB0A80">
        <w:rPr>
          <w:spacing w:val="1"/>
        </w:rPr>
        <w:t xml:space="preserve"> </w:t>
      </w:r>
      <w:r w:rsidR="006A219B" w:rsidRPr="00BB0A80">
        <w:t>ad</w:t>
      </w:r>
      <w:r w:rsidR="006A219B" w:rsidRPr="00BB0A80">
        <w:rPr>
          <w:spacing w:val="1"/>
        </w:rPr>
        <w:t xml:space="preserve"> </w:t>
      </w:r>
      <w:r w:rsidR="006A219B" w:rsidRPr="00BB0A80">
        <w:t>eventuali</w:t>
      </w:r>
      <w:r w:rsidR="006A219B" w:rsidRPr="00BB0A80">
        <w:rPr>
          <w:spacing w:val="1"/>
        </w:rPr>
        <w:t xml:space="preserve"> </w:t>
      </w:r>
      <w:r w:rsidR="006A219B" w:rsidRPr="00BB0A80">
        <w:t>modifiche/integrazioni</w:t>
      </w:r>
      <w:r w:rsidR="006A219B" w:rsidRPr="00BB0A80">
        <w:rPr>
          <w:spacing w:val="1"/>
        </w:rPr>
        <w:t xml:space="preserve"> </w:t>
      </w:r>
      <w:r w:rsidR="006A219B" w:rsidRPr="00BB0A80">
        <w:t>del</w:t>
      </w:r>
      <w:r w:rsidR="006A219B" w:rsidRPr="00BB0A80">
        <w:rPr>
          <w:spacing w:val="1"/>
        </w:rPr>
        <w:t xml:space="preserve"> </w:t>
      </w:r>
      <w:r w:rsidR="006A219B" w:rsidRPr="00BB0A80">
        <w:t>presente</w:t>
      </w:r>
      <w:r w:rsidR="006A219B" w:rsidRPr="00BB0A80">
        <w:rPr>
          <w:spacing w:val="-1"/>
        </w:rPr>
        <w:t xml:space="preserve"> </w:t>
      </w:r>
      <w:r w:rsidR="00686AF6" w:rsidRPr="00BB0A80">
        <w:t>Invito</w:t>
      </w:r>
      <w:r w:rsidR="006A219B" w:rsidRPr="00BB0A80">
        <w:t>.</w:t>
      </w:r>
    </w:p>
    <w:p w14:paraId="010117A5" w14:textId="77777777" w:rsidR="0019550A" w:rsidRPr="00003C46" w:rsidRDefault="0019550A" w:rsidP="00C81175">
      <w:pPr>
        <w:spacing w:line="320" w:lineRule="exact"/>
        <w:contextualSpacing/>
        <w:mirrorIndents/>
        <w:jc w:val="both"/>
        <w:rPr>
          <w:rFonts w:ascii="Calibri" w:hAnsi="Calibri" w:cs="Calibri"/>
          <w:b/>
        </w:rPr>
      </w:pPr>
    </w:p>
    <w:p w14:paraId="46496796" w14:textId="77777777" w:rsidR="0019550A" w:rsidRPr="00003C46" w:rsidRDefault="0019550A" w:rsidP="00C81175">
      <w:pPr>
        <w:spacing w:line="320" w:lineRule="exact"/>
        <w:contextualSpacing/>
        <w:mirrorIndents/>
        <w:jc w:val="both"/>
        <w:rPr>
          <w:rFonts w:ascii="Calibri" w:hAnsi="Calibri" w:cs="Calibri"/>
          <w:b/>
        </w:rPr>
      </w:pPr>
    </w:p>
    <w:p w14:paraId="0A8C1BAC" w14:textId="21F4C57F" w:rsidR="00613C44" w:rsidRPr="00003C46" w:rsidRDefault="007C3E17" w:rsidP="00F962BB">
      <w:pPr>
        <w:spacing w:line="320" w:lineRule="exact"/>
        <w:contextualSpacing/>
        <w:mirrorIndents/>
        <w:jc w:val="both"/>
        <w:rPr>
          <w:rFonts w:ascii="Calibri" w:hAnsi="Calibri" w:cs="Calibri"/>
          <w:b/>
        </w:rPr>
      </w:pPr>
      <w:r w:rsidRPr="00003C46">
        <w:rPr>
          <w:rFonts w:ascii="Calibri" w:hAnsi="Calibri" w:cs="Calibri"/>
          <w:b/>
        </w:rPr>
        <w:t>MODULISTICA:</w:t>
      </w:r>
    </w:p>
    <w:p w14:paraId="050B8BAC" w14:textId="6D835855" w:rsidR="00613C44" w:rsidRPr="00003C46" w:rsidRDefault="007C3E17" w:rsidP="00F962BB">
      <w:pPr>
        <w:spacing w:line="320" w:lineRule="exact"/>
        <w:contextualSpacing/>
        <w:mirrorIndents/>
        <w:jc w:val="both"/>
      </w:pPr>
      <w:r w:rsidRPr="00003C46">
        <w:t>A)</w:t>
      </w:r>
      <w:r w:rsidRPr="00003C46">
        <w:rPr>
          <w:spacing w:val="-5"/>
        </w:rPr>
        <w:t xml:space="preserve"> </w:t>
      </w:r>
      <w:r w:rsidRPr="00003C46">
        <w:t>Modello</w:t>
      </w:r>
      <w:r w:rsidRPr="00003C46">
        <w:rPr>
          <w:spacing w:val="-5"/>
        </w:rPr>
        <w:t xml:space="preserve"> </w:t>
      </w:r>
      <w:r w:rsidR="007F7C7A" w:rsidRPr="00003C46">
        <w:rPr>
          <w:spacing w:val="-5"/>
        </w:rPr>
        <w:t>“</w:t>
      </w:r>
      <w:r w:rsidRPr="00003C46">
        <w:rPr>
          <w:i/>
        </w:rPr>
        <w:t>Manifestazione</w:t>
      </w:r>
      <w:r w:rsidRPr="00003C46">
        <w:rPr>
          <w:i/>
          <w:spacing w:val="-6"/>
        </w:rPr>
        <w:t xml:space="preserve"> </w:t>
      </w:r>
      <w:r w:rsidRPr="00003C46">
        <w:rPr>
          <w:i/>
        </w:rPr>
        <w:t>di</w:t>
      </w:r>
      <w:r w:rsidRPr="00003C46">
        <w:rPr>
          <w:i/>
          <w:spacing w:val="-4"/>
        </w:rPr>
        <w:t xml:space="preserve"> </w:t>
      </w:r>
      <w:bookmarkStart w:id="1" w:name="_Hlk124780192"/>
      <w:r w:rsidRPr="00003C46">
        <w:rPr>
          <w:i/>
        </w:rPr>
        <w:t>interesse</w:t>
      </w:r>
      <w:bookmarkEnd w:id="1"/>
      <w:r w:rsidR="007F7C7A" w:rsidRPr="00003C46">
        <w:rPr>
          <w:i/>
        </w:rPr>
        <w:t xml:space="preserve"> </w:t>
      </w:r>
      <w:r w:rsidR="007F7C7A" w:rsidRPr="00003C46">
        <w:rPr>
          <w:i/>
          <w:iCs/>
        </w:rPr>
        <w:t>Borse di Studio DELOITTE 2023/2024</w:t>
      </w:r>
      <w:r w:rsidR="007F7C7A" w:rsidRPr="00003C46">
        <w:rPr>
          <w:iCs/>
        </w:rPr>
        <w:t>”</w:t>
      </w:r>
      <w:r w:rsidRPr="00003C46">
        <w:t>;</w:t>
      </w:r>
    </w:p>
    <w:p w14:paraId="740725C3" w14:textId="07D7D723" w:rsidR="00613C44" w:rsidRPr="00003C46" w:rsidRDefault="00962FD5" w:rsidP="00F962BB">
      <w:pPr>
        <w:spacing w:line="320" w:lineRule="exact"/>
        <w:contextualSpacing/>
        <w:mirrorIndents/>
        <w:jc w:val="both"/>
      </w:pPr>
      <w:r w:rsidRPr="00003C46">
        <w:t xml:space="preserve">B) </w:t>
      </w:r>
      <w:r w:rsidR="007C3E17" w:rsidRPr="00003C46">
        <w:t>Informativa</w:t>
      </w:r>
      <w:r w:rsidR="007C3E17" w:rsidRPr="00003C46">
        <w:rPr>
          <w:spacing w:val="-9"/>
        </w:rPr>
        <w:t xml:space="preserve"> </w:t>
      </w:r>
      <w:r w:rsidR="007C3E17" w:rsidRPr="00003C46">
        <w:t>privacy</w:t>
      </w:r>
      <w:r w:rsidR="007C3E17" w:rsidRPr="00003C46">
        <w:rPr>
          <w:spacing w:val="-3"/>
        </w:rPr>
        <w:t xml:space="preserve"> </w:t>
      </w:r>
      <w:r w:rsidR="007C3E17" w:rsidRPr="00003C46">
        <w:t>partecipanti;</w:t>
      </w:r>
    </w:p>
    <w:p w14:paraId="5644F4B0" w14:textId="0EFEFCCF" w:rsidR="00962FD5" w:rsidRPr="00FB6948" w:rsidRDefault="00962FD5" w:rsidP="00F962BB">
      <w:pPr>
        <w:spacing w:line="320" w:lineRule="exact"/>
        <w:contextualSpacing/>
        <w:mirrorIndents/>
        <w:jc w:val="both"/>
      </w:pPr>
      <w:r w:rsidRPr="00003C46">
        <w:t xml:space="preserve">C) </w:t>
      </w:r>
      <w:r w:rsidR="000848DB" w:rsidRPr="00003C46">
        <w:t>Modello “</w:t>
      </w:r>
      <w:r w:rsidR="000848DB" w:rsidRPr="00003C46">
        <w:rPr>
          <w:i/>
        </w:rPr>
        <w:t>Lettera motivazionale</w:t>
      </w:r>
      <w:r w:rsidR="000848DB" w:rsidRPr="00003C46">
        <w:t>”.</w:t>
      </w:r>
    </w:p>
    <w:sectPr w:rsidR="00962FD5" w:rsidRPr="00FB6948" w:rsidSect="002F57A7">
      <w:headerReference w:type="default" r:id="rId12"/>
      <w:footerReference w:type="default" r:id="rId13"/>
      <w:pgSz w:w="11906" w:h="16838" w:code="9"/>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E1290" w14:textId="77777777" w:rsidR="00A27F5C" w:rsidRDefault="00A27F5C" w:rsidP="00607A52">
      <w:pPr>
        <w:spacing w:after="0" w:line="240" w:lineRule="auto"/>
      </w:pPr>
      <w:r>
        <w:separator/>
      </w:r>
    </w:p>
  </w:endnote>
  <w:endnote w:type="continuationSeparator" w:id="0">
    <w:p w14:paraId="7DA4264E" w14:textId="77777777" w:rsidR="00A27F5C" w:rsidRDefault="00A27F5C" w:rsidP="00607A52">
      <w:pPr>
        <w:spacing w:after="0" w:line="240" w:lineRule="auto"/>
      </w:pPr>
      <w:r>
        <w:continuationSeparator/>
      </w:r>
    </w:p>
  </w:endnote>
  <w:endnote w:type="continuationNotice" w:id="1">
    <w:p w14:paraId="4EC73342" w14:textId="77777777" w:rsidR="00A27F5C" w:rsidRDefault="00A27F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5967332"/>
      <w:docPartObj>
        <w:docPartGallery w:val="Page Numbers (Bottom of Page)"/>
        <w:docPartUnique/>
      </w:docPartObj>
    </w:sdtPr>
    <w:sdtContent>
      <w:p w14:paraId="0379F886" w14:textId="61E0E53F" w:rsidR="00607A52" w:rsidRDefault="00607A52">
        <w:pPr>
          <w:pStyle w:val="Pidipagina"/>
          <w:jc w:val="center"/>
        </w:pPr>
        <w:r>
          <w:fldChar w:fldCharType="begin"/>
        </w:r>
        <w:r>
          <w:instrText>PAGE   \* MERGEFORMAT</w:instrText>
        </w:r>
        <w:r>
          <w:fldChar w:fldCharType="separate"/>
        </w:r>
        <w:r>
          <w:t>2</w:t>
        </w:r>
        <w:r>
          <w:fldChar w:fldCharType="end"/>
        </w:r>
      </w:p>
    </w:sdtContent>
  </w:sdt>
  <w:p w14:paraId="67E28DC4" w14:textId="77777777" w:rsidR="00607A52" w:rsidRDefault="00607A5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ACD11" w14:textId="77777777" w:rsidR="00A27F5C" w:rsidRDefault="00A27F5C" w:rsidP="00607A52">
      <w:pPr>
        <w:spacing w:after="0" w:line="240" w:lineRule="auto"/>
      </w:pPr>
      <w:r>
        <w:separator/>
      </w:r>
    </w:p>
  </w:footnote>
  <w:footnote w:type="continuationSeparator" w:id="0">
    <w:p w14:paraId="00648E34" w14:textId="77777777" w:rsidR="00A27F5C" w:rsidRDefault="00A27F5C" w:rsidP="00607A52">
      <w:pPr>
        <w:spacing w:after="0" w:line="240" w:lineRule="auto"/>
      </w:pPr>
      <w:r>
        <w:continuationSeparator/>
      </w:r>
    </w:p>
  </w:footnote>
  <w:footnote w:type="continuationNotice" w:id="1">
    <w:p w14:paraId="77EDC422" w14:textId="77777777" w:rsidR="00A27F5C" w:rsidRDefault="00A27F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59F14" w14:textId="5B253162" w:rsidR="00FB6948" w:rsidRDefault="00FB6948">
    <w:pPr>
      <w:pStyle w:val="Intestazione"/>
    </w:pPr>
    <w:r>
      <w:rPr>
        <w:rFonts w:ascii="Arial" w:hAnsi="Arial" w:cs="Arial"/>
        <w:noProof/>
      </w:rPr>
      <w:drawing>
        <wp:anchor distT="0" distB="0" distL="114300" distR="114300" simplePos="0" relativeHeight="251659264" behindDoc="0" locked="0" layoutInCell="1" allowOverlap="1" wp14:anchorId="3CE46D5F" wp14:editId="19A82FB4">
          <wp:simplePos x="0" y="0"/>
          <wp:positionH relativeFrom="margin">
            <wp:posOffset>2592070</wp:posOffset>
          </wp:positionH>
          <wp:positionV relativeFrom="margin">
            <wp:posOffset>-1235237</wp:posOffset>
          </wp:positionV>
          <wp:extent cx="935990" cy="1186180"/>
          <wp:effectExtent l="0" t="0" r="0" b="0"/>
          <wp:wrapSquare wrapText="bothSides"/>
          <wp:docPr id="328708807" name="Immagine 328708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708807" name="Picture 328708807"/>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5990" cy="11861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14B32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CF0E1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E5667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6D353F1"/>
    <w:multiLevelType w:val="hybridMultilevel"/>
    <w:tmpl w:val="49989FCA"/>
    <w:lvl w:ilvl="0" w:tplc="A6A22FE2">
      <w:start w:val="1"/>
      <w:numFmt w:val="lowerLetter"/>
      <w:lvlText w:val="%1)"/>
      <w:lvlJc w:val="left"/>
      <w:rPr>
        <w:rFonts w:asciiTheme="minorHAnsi" w:eastAsiaTheme="minorHAnsi" w:hAnsiTheme="minorHAnsi" w:cstheme="minorBid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D9014F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C055B4"/>
    <w:multiLevelType w:val="hybridMultilevel"/>
    <w:tmpl w:val="86C2354A"/>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24B19FC"/>
    <w:multiLevelType w:val="hybridMultilevel"/>
    <w:tmpl w:val="33B8A9A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181D0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DB173FE"/>
    <w:multiLevelType w:val="hybridMultilevel"/>
    <w:tmpl w:val="4E5EF2E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F7232D8"/>
    <w:multiLevelType w:val="hybridMultilevel"/>
    <w:tmpl w:val="A2866C9A"/>
    <w:lvl w:ilvl="0" w:tplc="ECFE7CE4">
      <w:start w:val="1"/>
      <w:numFmt w:val="bullet"/>
      <w:lvlText w:val="•"/>
      <w:lvlJc w:val="left"/>
      <w:pPr>
        <w:tabs>
          <w:tab w:val="num" w:pos="720"/>
        </w:tabs>
        <w:ind w:left="720" w:hanging="360"/>
      </w:pPr>
      <w:rPr>
        <w:rFonts w:ascii="Arial" w:hAnsi="Arial" w:cs="Times New Roman" w:hint="default"/>
      </w:rPr>
    </w:lvl>
    <w:lvl w:ilvl="1" w:tplc="B33C8F26">
      <w:numFmt w:val="bullet"/>
      <w:lvlText w:val="•"/>
      <w:lvlJc w:val="left"/>
      <w:pPr>
        <w:tabs>
          <w:tab w:val="num" w:pos="1440"/>
        </w:tabs>
        <w:ind w:left="1440" w:hanging="360"/>
      </w:pPr>
      <w:rPr>
        <w:rFonts w:ascii="Arial" w:hAnsi="Arial" w:cs="Times New Roman" w:hint="default"/>
      </w:rPr>
    </w:lvl>
    <w:lvl w:ilvl="2" w:tplc="4CE2D9A8">
      <w:numFmt w:val="bullet"/>
      <w:lvlText w:val="-"/>
      <w:lvlJc w:val="left"/>
      <w:pPr>
        <w:tabs>
          <w:tab w:val="num" w:pos="2160"/>
        </w:tabs>
        <w:ind w:left="2160" w:hanging="360"/>
      </w:pPr>
      <w:rPr>
        <w:rFonts w:ascii="Calibri" w:hAnsi="Calibri" w:cs="Times New Roman" w:hint="default"/>
      </w:rPr>
    </w:lvl>
    <w:lvl w:ilvl="3" w:tplc="7BFE5B6A">
      <w:start w:val="1"/>
      <w:numFmt w:val="bullet"/>
      <w:lvlText w:val="•"/>
      <w:lvlJc w:val="left"/>
      <w:pPr>
        <w:tabs>
          <w:tab w:val="num" w:pos="2880"/>
        </w:tabs>
        <w:ind w:left="2880" w:hanging="360"/>
      </w:pPr>
      <w:rPr>
        <w:rFonts w:ascii="Arial" w:hAnsi="Arial" w:cs="Times New Roman" w:hint="default"/>
      </w:rPr>
    </w:lvl>
    <w:lvl w:ilvl="4" w:tplc="66B23B16">
      <w:start w:val="1"/>
      <w:numFmt w:val="bullet"/>
      <w:lvlText w:val="•"/>
      <w:lvlJc w:val="left"/>
      <w:pPr>
        <w:tabs>
          <w:tab w:val="num" w:pos="3600"/>
        </w:tabs>
        <w:ind w:left="3600" w:hanging="360"/>
      </w:pPr>
      <w:rPr>
        <w:rFonts w:ascii="Arial" w:hAnsi="Arial" w:cs="Times New Roman" w:hint="default"/>
      </w:rPr>
    </w:lvl>
    <w:lvl w:ilvl="5" w:tplc="499A1A1A">
      <w:start w:val="1"/>
      <w:numFmt w:val="bullet"/>
      <w:lvlText w:val="•"/>
      <w:lvlJc w:val="left"/>
      <w:pPr>
        <w:tabs>
          <w:tab w:val="num" w:pos="4320"/>
        </w:tabs>
        <w:ind w:left="4320" w:hanging="360"/>
      </w:pPr>
      <w:rPr>
        <w:rFonts w:ascii="Arial" w:hAnsi="Arial" w:cs="Times New Roman" w:hint="default"/>
      </w:rPr>
    </w:lvl>
    <w:lvl w:ilvl="6" w:tplc="B3C8B1B4">
      <w:start w:val="1"/>
      <w:numFmt w:val="bullet"/>
      <w:lvlText w:val="•"/>
      <w:lvlJc w:val="left"/>
      <w:pPr>
        <w:tabs>
          <w:tab w:val="num" w:pos="5040"/>
        </w:tabs>
        <w:ind w:left="5040" w:hanging="360"/>
      </w:pPr>
      <w:rPr>
        <w:rFonts w:ascii="Arial" w:hAnsi="Arial" w:cs="Times New Roman" w:hint="default"/>
      </w:rPr>
    </w:lvl>
    <w:lvl w:ilvl="7" w:tplc="C3B8071E">
      <w:start w:val="1"/>
      <w:numFmt w:val="bullet"/>
      <w:lvlText w:val="•"/>
      <w:lvlJc w:val="left"/>
      <w:pPr>
        <w:tabs>
          <w:tab w:val="num" w:pos="5760"/>
        </w:tabs>
        <w:ind w:left="5760" w:hanging="360"/>
      </w:pPr>
      <w:rPr>
        <w:rFonts w:ascii="Arial" w:hAnsi="Arial" w:cs="Times New Roman" w:hint="default"/>
      </w:rPr>
    </w:lvl>
    <w:lvl w:ilvl="8" w:tplc="54884DE4">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0FD5165D"/>
    <w:multiLevelType w:val="hybridMultilevel"/>
    <w:tmpl w:val="5BB481A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18C321D0"/>
    <w:multiLevelType w:val="multilevel"/>
    <w:tmpl w:val="C314579A"/>
    <w:lvl w:ilvl="0">
      <w:start w:val="11"/>
      <w:numFmt w:val="decimal"/>
      <w:lvlText w:val="%1"/>
      <w:lvlJc w:val="left"/>
      <w:pPr>
        <w:ind w:left="112" w:hanging="512"/>
      </w:pPr>
      <w:rPr>
        <w:rFonts w:hint="default"/>
        <w:lang w:val="it-IT" w:eastAsia="en-US" w:bidi="ar-SA"/>
      </w:rPr>
    </w:lvl>
    <w:lvl w:ilvl="1">
      <w:start w:val="1"/>
      <w:numFmt w:val="decimal"/>
      <w:lvlText w:val="%1.%2."/>
      <w:lvlJc w:val="left"/>
      <w:pPr>
        <w:ind w:left="112" w:hanging="512"/>
      </w:pPr>
      <w:rPr>
        <w:rFonts w:ascii="Calibri" w:eastAsia="Calibri" w:hAnsi="Calibri" w:cs="Calibri" w:hint="default"/>
        <w:b/>
        <w:bCs/>
        <w:w w:val="100"/>
        <w:sz w:val="22"/>
        <w:szCs w:val="22"/>
        <w:lang w:val="it-IT" w:eastAsia="en-US" w:bidi="ar-SA"/>
      </w:rPr>
    </w:lvl>
    <w:lvl w:ilvl="2">
      <w:numFmt w:val="bullet"/>
      <w:lvlText w:val="•"/>
      <w:lvlJc w:val="left"/>
      <w:pPr>
        <w:ind w:left="2069" w:hanging="512"/>
      </w:pPr>
      <w:rPr>
        <w:rFonts w:hint="default"/>
        <w:lang w:val="it-IT" w:eastAsia="en-US" w:bidi="ar-SA"/>
      </w:rPr>
    </w:lvl>
    <w:lvl w:ilvl="3">
      <w:numFmt w:val="bullet"/>
      <w:lvlText w:val="•"/>
      <w:lvlJc w:val="left"/>
      <w:pPr>
        <w:ind w:left="3044" w:hanging="512"/>
      </w:pPr>
      <w:rPr>
        <w:rFonts w:hint="default"/>
        <w:lang w:val="it-IT" w:eastAsia="en-US" w:bidi="ar-SA"/>
      </w:rPr>
    </w:lvl>
    <w:lvl w:ilvl="4">
      <w:numFmt w:val="bullet"/>
      <w:lvlText w:val="•"/>
      <w:lvlJc w:val="left"/>
      <w:pPr>
        <w:ind w:left="4019" w:hanging="512"/>
      </w:pPr>
      <w:rPr>
        <w:rFonts w:hint="default"/>
        <w:lang w:val="it-IT" w:eastAsia="en-US" w:bidi="ar-SA"/>
      </w:rPr>
    </w:lvl>
    <w:lvl w:ilvl="5">
      <w:numFmt w:val="bullet"/>
      <w:lvlText w:val="•"/>
      <w:lvlJc w:val="left"/>
      <w:pPr>
        <w:ind w:left="4994" w:hanging="512"/>
      </w:pPr>
      <w:rPr>
        <w:rFonts w:hint="default"/>
        <w:lang w:val="it-IT" w:eastAsia="en-US" w:bidi="ar-SA"/>
      </w:rPr>
    </w:lvl>
    <w:lvl w:ilvl="6">
      <w:numFmt w:val="bullet"/>
      <w:lvlText w:val="•"/>
      <w:lvlJc w:val="left"/>
      <w:pPr>
        <w:ind w:left="5968" w:hanging="512"/>
      </w:pPr>
      <w:rPr>
        <w:rFonts w:hint="default"/>
        <w:lang w:val="it-IT" w:eastAsia="en-US" w:bidi="ar-SA"/>
      </w:rPr>
    </w:lvl>
    <w:lvl w:ilvl="7">
      <w:numFmt w:val="bullet"/>
      <w:lvlText w:val="•"/>
      <w:lvlJc w:val="left"/>
      <w:pPr>
        <w:ind w:left="6943" w:hanging="512"/>
      </w:pPr>
      <w:rPr>
        <w:rFonts w:hint="default"/>
        <w:lang w:val="it-IT" w:eastAsia="en-US" w:bidi="ar-SA"/>
      </w:rPr>
    </w:lvl>
    <w:lvl w:ilvl="8">
      <w:numFmt w:val="bullet"/>
      <w:lvlText w:val="•"/>
      <w:lvlJc w:val="left"/>
      <w:pPr>
        <w:ind w:left="7918" w:hanging="512"/>
      </w:pPr>
      <w:rPr>
        <w:rFonts w:hint="default"/>
        <w:lang w:val="it-IT" w:eastAsia="en-US" w:bidi="ar-SA"/>
      </w:rPr>
    </w:lvl>
  </w:abstractNum>
  <w:abstractNum w:abstractNumId="12" w15:restartNumberingAfterBreak="0">
    <w:nsid w:val="21B30BCD"/>
    <w:multiLevelType w:val="hybridMultilevel"/>
    <w:tmpl w:val="CFA6BBD6"/>
    <w:lvl w:ilvl="0" w:tplc="9B6E49B0">
      <w:start w:val="2"/>
      <w:numFmt w:val="upperLetter"/>
      <w:lvlText w:val="%1)"/>
      <w:lvlJc w:val="left"/>
      <w:pPr>
        <w:ind w:left="348" w:hanging="236"/>
      </w:pPr>
      <w:rPr>
        <w:rFonts w:ascii="Calibri" w:eastAsia="Calibri" w:hAnsi="Calibri" w:cs="Calibri" w:hint="default"/>
        <w:w w:val="100"/>
        <w:sz w:val="22"/>
        <w:szCs w:val="22"/>
        <w:lang w:val="it-IT" w:eastAsia="en-US" w:bidi="ar-SA"/>
      </w:rPr>
    </w:lvl>
    <w:lvl w:ilvl="1" w:tplc="4E0207EA">
      <w:numFmt w:val="bullet"/>
      <w:lvlText w:val="•"/>
      <w:lvlJc w:val="left"/>
      <w:pPr>
        <w:ind w:left="1292" w:hanging="236"/>
      </w:pPr>
      <w:rPr>
        <w:rFonts w:hint="default"/>
        <w:lang w:val="it-IT" w:eastAsia="en-US" w:bidi="ar-SA"/>
      </w:rPr>
    </w:lvl>
    <w:lvl w:ilvl="2" w:tplc="0E589D5E">
      <w:numFmt w:val="bullet"/>
      <w:lvlText w:val="•"/>
      <w:lvlJc w:val="left"/>
      <w:pPr>
        <w:ind w:left="2245" w:hanging="236"/>
      </w:pPr>
      <w:rPr>
        <w:rFonts w:hint="default"/>
        <w:lang w:val="it-IT" w:eastAsia="en-US" w:bidi="ar-SA"/>
      </w:rPr>
    </w:lvl>
    <w:lvl w:ilvl="3" w:tplc="93C223C6">
      <w:numFmt w:val="bullet"/>
      <w:lvlText w:val="•"/>
      <w:lvlJc w:val="left"/>
      <w:pPr>
        <w:ind w:left="3198" w:hanging="236"/>
      </w:pPr>
      <w:rPr>
        <w:rFonts w:hint="default"/>
        <w:lang w:val="it-IT" w:eastAsia="en-US" w:bidi="ar-SA"/>
      </w:rPr>
    </w:lvl>
    <w:lvl w:ilvl="4" w:tplc="BA6EAE2A">
      <w:numFmt w:val="bullet"/>
      <w:lvlText w:val="•"/>
      <w:lvlJc w:val="left"/>
      <w:pPr>
        <w:ind w:left="4151" w:hanging="236"/>
      </w:pPr>
      <w:rPr>
        <w:rFonts w:hint="default"/>
        <w:lang w:val="it-IT" w:eastAsia="en-US" w:bidi="ar-SA"/>
      </w:rPr>
    </w:lvl>
    <w:lvl w:ilvl="5" w:tplc="2836EF2A">
      <w:numFmt w:val="bullet"/>
      <w:lvlText w:val="•"/>
      <w:lvlJc w:val="left"/>
      <w:pPr>
        <w:ind w:left="5104" w:hanging="236"/>
      </w:pPr>
      <w:rPr>
        <w:rFonts w:hint="default"/>
        <w:lang w:val="it-IT" w:eastAsia="en-US" w:bidi="ar-SA"/>
      </w:rPr>
    </w:lvl>
    <w:lvl w:ilvl="6" w:tplc="D3F01B56">
      <w:numFmt w:val="bullet"/>
      <w:lvlText w:val="•"/>
      <w:lvlJc w:val="left"/>
      <w:pPr>
        <w:ind w:left="6056" w:hanging="236"/>
      </w:pPr>
      <w:rPr>
        <w:rFonts w:hint="default"/>
        <w:lang w:val="it-IT" w:eastAsia="en-US" w:bidi="ar-SA"/>
      </w:rPr>
    </w:lvl>
    <w:lvl w:ilvl="7" w:tplc="2C529936">
      <w:numFmt w:val="bullet"/>
      <w:lvlText w:val="•"/>
      <w:lvlJc w:val="left"/>
      <w:pPr>
        <w:ind w:left="7009" w:hanging="236"/>
      </w:pPr>
      <w:rPr>
        <w:rFonts w:hint="default"/>
        <w:lang w:val="it-IT" w:eastAsia="en-US" w:bidi="ar-SA"/>
      </w:rPr>
    </w:lvl>
    <w:lvl w:ilvl="8" w:tplc="3E3C11A4">
      <w:numFmt w:val="bullet"/>
      <w:lvlText w:val="•"/>
      <w:lvlJc w:val="left"/>
      <w:pPr>
        <w:ind w:left="7962" w:hanging="236"/>
      </w:pPr>
      <w:rPr>
        <w:rFonts w:hint="default"/>
        <w:lang w:val="it-IT" w:eastAsia="en-US" w:bidi="ar-SA"/>
      </w:rPr>
    </w:lvl>
  </w:abstractNum>
  <w:abstractNum w:abstractNumId="13" w15:restartNumberingAfterBreak="0">
    <w:nsid w:val="2DFD0E43"/>
    <w:multiLevelType w:val="multilevel"/>
    <w:tmpl w:val="98D46FB4"/>
    <w:lvl w:ilvl="0">
      <w:start w:val="7"/>
      <w:numFmt w:val="decimal"/>
      <w:lvlText w:val="%1"/>
      <w:lvlJc w:val="left"/>
      <w:pPr>
        <w:ind w:left="112" w:hanging="412"/>
      </w:pPr>
      <w:rPr>
        <w:rFonts w:hint="default"/>
        <w:lang w:val="it-IT" w:eastAsia="en-US" w:bidi="ar-SA"/>
      </w:rPr>
    </w:lvl>
    <w:lvl w:ilvl="1">
      <w:start w:val="1"/>
      <w:numFmt w:val="decimal"/>
      <w:lvlText w:val="%1.%2."/>
      <w:lvlJc w:val="left"/>
      <w:pPr>
        <w:ind w:left="112" w:hanging="412"/>
      </w:pPr>
      <w:rPr>
        <w:rFonts w:ascii="Calibri" w:eastAsia="Calibri" w:hAnsi="Calibri" w:cs="Calibri" w:hint="default"/>
        <w:b/>
        <w:bCs/>
        <w:w w:val="100"/>
        <w:sz w:val="22"/>
        <w:szCs w:val="22"/>
        <w:lang w:val="it-IT" w:eastAsia="en-US" w:bidi="ar-SA"/>
      </w:rPr>
    </w:lvl>
    <w:lvl w:ilvl="2">
      <w:start w:val="1"/>
      <w:numFmt w:val="upperLetter"/>
      <w:lvlText w:val="%3)"/>
      <w:lvlJc w:val="left"/>
      <w:pPr>
        <w:ind w:left="832" w:hanging="360"/>
      </w:pPr>
      <w:rPr>
        <w:rFonts w:ascii="Calibri" w:eastAsia="Calibri" w:hAnsi="Calibri" w:cs="Calibri" w:hint="default"/>
        <w:w w:val="100"/>
        <w:sz w:val="22"/>
        <w:szCs w:val="22"/>
        <w:lang w:val="it-IT" w:eastAsia="en-US" w:bidi="ar-SA"/>
      </w:rPr>
    </w:lvl>
    <w:lvl w:ilvl="3">
      <w:numFmt w:val="bullet"/>
      <w:lvlText w:val="•"/>
      <w:lvlJc w:val="left"/>
      <w:pPr>
        <w:ind w:left="2846" w:hanging="360"/>
      </w:pPr>
      <w:rPr>
        <w:rFonts w:hint="default"/>
        <w:lang w:val="it-IT" w:eastAsia="en-US" w:bidi="ar-SA"/>
      </w:rPr>
    </w:lvl>
    <w:lvl w:ilvl="4">
      <w:numFmt w:val="bullet"/>
      <w:lvlText w:val="•"/>
      <w:lvlJc w:val="left"/>
      <w:pPr>
        <w:ind w:left="3849" w:hanging="360"/>
      </w:pPr>
      <w:rPr>
        <w:rFonts w:hint="default"/>
        <w:lang w:val="it-IT" w:eastAsia="en-US" w:bidi="ar-SA"/>
      </w:rPr>
    </w:lvl>
    <w:lvl w:ilvl="5">
      <w:numFmt w:val="bullet"/>
      <w:lvlText w:val="•"/>
      <w:lvlJc w:val="left"/>
      <w:pPr>
        <w:ind w:left="4852" w:hanging="360"/>
      </w:pPr>
      <w:rPr>
        <w:rFonts w:hint="default"/>
        <w:lang w:val="it-IT" w:eastAsia="en-US" w:bidi="ar-SA"/>
      </w:rPr>
    </w:lvl>
    <w:lvl w:ilvl="6">
      <w:numFmt w:val="bullet"/>
      <w:lvlText w:val="•"/>
      <w:lvlJc w:val="left"/>
      <w:pPr>
        <w:ind w:left="5855" w:hanging="360"/>
      </w:pPr>
      <w:rPr>
        <w:rFonts w:hint="default"/>
        <w:lang w:val="it-IT" w:eastAsia="en-US" w:bidi="ar-SA"/>
      </w:rPr>
    </w:lvl>
    <w:lvl w:ilvl="7">
      <w:numFmt w:val="bullet"/>
      <w:lvlText w:val="•"/>
      <w:lvlJc w:val="left"/>
      <w:pPr>
        <w:ind w:left="6858" w:hanging="360"/>
      </w:pPr>
      <w:rPr>
        <w:rFonts w:hint="default"/>
        <w:lang w:val="it-IT" w:eastAsia="en-US" w:bidi="ar-SA"/>
      </w:rPr>
    </w:lvl>
    <w:lvl w:ilvl="8">
      <w:numFmt w:val="bullet"/>
      <w:lvlText w:val="•"/>
      <w:lvlJc w:val="left"/>
      <w:pPr>
        <w:ind w:left="7861" w:hanging="360"/>
      </w:pPr>
      <w:rPr>
        <w:rFonts w:hint="default"/>
        <w:lang w:val="it-IT" w:eastAsia="en-US" w:bidi="ar-SA"/>
      </w:rPr>
    </w:lvl>
  </w:abstractNum>
  <w:abstractNum w:abstractNumId="14" w15:restartNumberingAfterBreak="0">
    <w:nsid w:val="3EC60174"/>
    <w:multiLevelType w:val="hybridMultilevel"/>
    <w:tmpl w:val="4AA883FC"/>
    <w:lvl w:ilvl="0" w:tplc="4018597C">
      <w:start w:val="1"/>
      <w:numFmt w:val="lowerLetter"/>
      <w:lvlText w:val="%1)"/>
      <w:lvlJc w:val="left"/>
      <w:pPr>
        <w:ind w:left="372" w:hanging="360"/>
      </w:pPr>
      <w:rPr>
        <w:rFonts w:hint="default"/>
      </w:rPr>
    </w:lvl>
    <w:lvl w:ilvl="1" w:tplc="04100019" w:tentative="1">
      <w:start w:val="1"/>
      <w:numFmt w:val="lowerLetter"/>
      <w:lvlText w:val="%2."/>
      <w:lvlJc w:val="left"/>
      <w:pPr>
        <w:ind w:left="1092" w:hanging="360"/>
      </w:pPr>
    </w:lvl>
    <w:lvl w:ilvl="2" w:tplc="0410001B" w:tentative="1">
      <w:start w:val="1"/>
      <w:numFmt w:val="lowerRoman"/>
      <w:lvlText w:val="%3."/>
      <w:lvlJc w:val="right"/>
      <w:pPr>
        <w:ind w:left="1812" w:hanging="180"/>
      </w:pPr>
    </w:lvl>
    <w:lvl w:ilvl="3" w:tplc="0410000F" w:tentative="1">
      <w:start w:val="1"/>
      <w:numFmt w:val="decimal"/>
      <w:lvlText w:val="%4."/>
      <w:lvlJc w:val="left"/>
      <w:pPr>
        <w:ind w:left="2532" w:hanging="360"/>
      </w:pPr>
    </w:lvl>
    <w:lvl w:ilvl="4" w:tplc="04100019" w:tentative="1">
      <w:start w:val="1"/>
      <w:numFmt w:val="lowerLetter"/>
      <w:lvlText w:val="%5."/>
      <w:lvlJc w:val="left"/>
      <w:pPr>
        <w:ind w:left="3252" w:hanging="360"/>
      </w:pPr>
    </w:lvl>
    <w:lvl w:ilvl="5" w:tplc="0410001B" w:tentative="1">
      <w:start w:val="1"/>
      <w:numFmt w:val="lowerRoman"/>
      <w:lvlText w:val="%6."/>
      <w:lvlJc w:val="right"/>
      <w:pPr>
        <w:ind w:left="3972" w:hanging="180"/>
      </w:pPr>
    </w:lvl>
    <w:lvl w:ilvl="6" w:tplc="0410000F" w:tentative="1">
      <w:start w:val="1"/>
      <w:numFmt w:val="decimal"/>
      <w:lvlText w:val="%7."/>
      <w:lvlJc w:val="left"/>
      <w:pPr>
        <w:ind w:left="4692" w:hanging="360"/>
      </w:pPr>
    </w:lvl>
    <w:lvl w:ilvl="7" w:tplc="04100019" w:tentative="1">
      <w:start w:val="1"/>
      <w:numFmt w:val="lowerLetter"/>
      <w:lvlText w:val="%8."/>
      <w:lvlJc w:val="left"/>
      <w:pPr>
        <w:ind w:left="5412" w:hanging="360"/>
      </w:pPr>
    </w:lvl>
    <w:lvl w:ilvl="8" w:tplc="0410001B" w:tentative="1">
      <w:start w:val="1"/>
      <w:numFmt w:val="lowerRoman"/>
      <w:lvlText w:val="%9."/>
      <w:lvlJc w:val="right"/>
      <w:pPr>
        <w:ind w:left="6132" w:hanging="180"/>
      </w:pPr>
    </w:lvl>
  </w:abstractNum>
  <w:abstractNum w:abstractNumId="15" w15:restartNumberingAfterBreak="0">
    <w:nsid w:val="417A2A08"/>
    <w:multiLevelType w:val="hybridMultilevel"/>
    <w:tmpl w:val="FCC4A894"/>
    <w:lvl w:ilvl="0" w:tplc="95FEBB96">
      <w:start w:val="1"/>
      <w:numFmt w:val="decimal"/>
      <w:lvlText w:val="%1."/>
      <w:lvlJc w:val="left"/>
      <w:pPr>
        <w:ind w:left="360" w:hanging="360"/>
      </w:pPr>
      <w:rPr>
        <w:rFonts w:ascii="Calibri-Bold" w:hAnsi="Calibri-Bold" w:cs="Calibri-Bold" w:hint="default"/>
        <w:b/>
        <w:sz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422B28CC"/>
    <w:multiLevelType w:val="multilevel"/>
    <w:tmpl w:val="AEFC9150"/>
    <w:lvl w:ilvl="0">
      <w:start w:val="9"/>
      <w:numFmt w:val="decimal"/>
      <w:lvlText w:val="%1"/>
      <w:lvlJc w:val="left"/>
      <w:pPr>
        <w:ind w:left="112" w:hanging="420"/>
      </w:pPr>
      <w:rPr>
        <w:rFonts w:hint="default"/>
        <w:lang w:val="it-IT" w:eastAsia="en-US" w:bidi="ar-SA"/>
      </w:rPr>
    </w:lvl>
    <w:lvl w:ilvl="1">
      <w:start w:val="1"/>
      <w:numFmt w:val="decimal"/>
      <w:lvlText w:val="%1.%2."/>
      <w:lvlJc w:val="left"/>
      <w:pPr>
        <w:ind w:left="112" w:hanging="420"/>
      </w:pPr>
      <w:rPr>
        <w:rFonts w:ascii="Calibri" w:eastAsia="Calibri" w:hAnsi="Calibri" w:cs="Calibri" w:hint="default"/>
        <w:b/>
        <w:bCs/>
        <w:w w:val="100"/>
        <w:sz w:val="22"/>
        <w:szCs w:val="22"/>
        <w:lang w:val="it-IT" w:eastAsia="en-US" w:bidi="ar-SA"/>
      </w:rPr>
    </w:lvl>
    <w:lvl w:ilvl="2">
      <w:numFmt w:val="bullet"/>
      <w:lvlText w:val="•"/>
      <w:lvlJc w:val="left"/>
      <w:pPr>
        <w:ind w:left="2069" w:hanging="420"/>
      </w:pPr>
      <w:rPr>
        <w:rFonts w:hint="default"/>
        <w:lang w:val="it-IT" w:eastAsia="en-US" w:bidi="ar-SA"/>
      </w:rPr>
    </w:lvl>
    <w:lvl w:ilvl="3">
      <w:numFmt w:val="bullet"/>
      <w:lvlText w:val="•"/>
      <w:lvlJc w:val="left"/>
      <w:pPr>
        <w:ind w:left="3044" w:hanging="420"/>
      </w:pPr>
      <w:rPr>
        <w:rFonts w:hint="default"/>
        <w:lang w:val="it-IT" w:eastAsia="en-US" w:bidi="ar-SA"/>
      </w:rPr>
    </w:lvl>
    <w:lvl w:ilvl="4">
      <w:numFmt w:val="bullet"/>
      <w:lvlText w:val="•"/>
      <w:lvlJc w:val="left"/>
      <w:pPr>
        <w:ind w:left="4019" w:hanging="420"/>
      </w:pPr>
      <w:rPr>
        <w:rFonts w:hint="default"/>
        <w:lang w:val="it-IT" w:eastAsia="en-US" w:bidi="ar-SA"/>
      </w:rPr>
    </w:lvl>
    <w:lvl w:ilvl="5">
      <w:numFmt w:val="bullet"/>
      <w:lvlText w:val="•"/>
      <w:lvlJc w:val="left"/>
      <w:pPr>
        <w:ind w:left="4994" w:hanging="420"/>
      </w:pPr>
      <w:rPr>
        <w:rFonts w:hint="default"/>
        <w:lang w:val="it-IT" w:eastAsia="en-US" w:bidi="ar-SA"/>
      </w:rPr>
    </w:lvl>
    <w:lvl w:ilvl="6">
      <w:numFmt w:val="bullet"/>
      <w:lvlText w:val="•"/>
      <w:lvlJc w:val="left"/>
      <w:pPr>
        <w:ind w:left="5968" w:hanging="420"/>
      </w:pPr>
      <w:rPr>
        <w:rFonts w:hint="default"/>
        <w:lang w:val="it-IT" w:eastAsia="en-US" w:bidi="ar-SA"/>
      </w:rPr>
    </w:lvl>
    <w:lvl w:ilvl="7">
      <w:numFmt w:val="bullet"/>
      <w:lvlText w:val="•"/>
      <w:lvlJc w:val="left"/>
      <w:pPr>
        <w:ind w:left="6943" w:hanging="420"/>
      </w:pPr>
      <w:rPr>
        <w:rFonts w:hint="default"/>
        <w:lang w:val="it-IT" w:eastAsia="en-US" w:bidi="ar-SA"/>
      </w:rPr>
    </w:lvl>
    <w:lvl w:ilvl="8">
      <w:numFmt w:val="bullet"/>
      <w:lvlText w:val="•"/>
      <w:lvlJc w:val="left"/>
      <w:pPr>
        <w:ind w:left="7918" w:hanging="420"/>
      </w:pPr>
      <w:rPr>
        <w:rFonts w:hint="default"/>
        <w:lang w:val="it-IT" w:eastAsia="en-US" w:bidi="ar-SA"/>
      </w:rPr>
    </w:lvl>
  </w:abstractNum>
  <w:abstractNum w:abstractNumId="17" w15:restartNumberingAfterBreak="0">
    <w:nsid w:val="488EEB8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912780F"/>
    <w:multiLevelType w:val="multilevel"/>
    <w:tmpl w:val="42947B74"/>
    <w:lvl w:ilvl="0">
      <w:start w:val="8"/>
      <w:numFmt w:val="decimal"/>
      <w:lvlText w:val="%1"/>
      <w:lvlJc w:val="left"/>
      <w:pPr>
        <w:ind w:left="112" w:hanging="428"/>
      </w:pPr>
      <w:rPr>
        <w:rFonts w:hint="default"/>
        <w:lang w:val="it-IT" w:eastAsia="en-US" w:bidi="ar-SA"/>
      </w:rPr>
    </w:lvl>
    <w:lvl w:ilvl="1">
      <w:start w:val="1"/>
      <w:numFmt w:val="decimal"/>
      <w:lvlText w:val="%1.%2."/>
      <w:lvlJc w:val="left"/>
      <w:pPr>
        <w:ind w:left="112" w:hanging="428"/>
      </w:pPr>
      <w:rPr>
        <w:rFonts w:ascii="Calibri" w:eastAsia="Calibri" w:hAnsi="Calibri" w:cs="Calibri" w:hint="default"/>
        <w:b/>
        <w:bCs/>
        <w:w w:val="100"/>
        <w:sz w:val="22"/>
        <w:szCs w:val="22"/>
        <w:lang w:val="it-IT" w:eastAsia="en-US" w:bidi="ar-SA"/>
      </w:rPr>
    </w:lvl>
    <w:lvl w:ilvl="2">
      <w:numFmt w:val="bullet"/>
      <w:lvlText w:val="•"/>
      <w:lvlJc w:val="left"/>
      <w:pPr>
        <w:ind w:left="2069" w:hanging="428"/>
      </w:pPr>
      <w:rPr>
        <w:rFonts w:hint="default"/>
        <w:lang w:val="it-IT" w:eastAsia="en-US" w:bidi="ar-SA"/>
      </w:rPr>
    </w:lvl>
    <w:lvl w:ilvl="3">
      <w:numFmt w:val="bullet"/>
      <w:lvlText w:val="•"/>
      <w:lvlJc w:val="left"/>
      <w:pPr>
        <w:ind w:left="3044" w:hanging="428"/>
      </w:pPr>
      <w:rPr>
        <w:rFonts w:hint="default"/>
        <w:lang w:val="it-IT" w:eastAsia="en-US" w:bidi="ar-SA"/>
      </w:rPr>
    </w:lvl>
    <w:lvl w:ilvl="4">
      <w:numFmt w:val="bullet"/>
      <w:lvlText w:val="•"/>
      <w:lvlJc w:val="left"/>
      <w:pPr>
        <w:ind w:left="4019" w:hanging="428"/>
      </w:pPr>
      <w:rPr>
        <w:rFonts w:hint="default"/>
        <w:lang w:val="it-IT" w:eastAsia="en-US" w:bidi="ar-SA"/>
      </w:rPr>
    </w:lvl>
    <w:lvl w:ilvl="5">
      <w:numFmt w:val="bullet"/>
      <w:lvlText w:val="•"/>
      <w:lvlJc w:val="left"/>
      <w:pPr>
        <w:ind w:left="4994" w:hanging="428"/>
      </w:pPr>
      <w:rPr>
        <w:rFonts w:hint="default"/>
        <w:lang w:val="it-IT" w:eastAsia="en-US" w:bidi="ar-SA"/>
      </w:rPr>
    </w:lvl>
    <w:lvl w:ilvl="6">
      <w:numFmt w:val="bullet"/>
      <w:lvlText w:val="•"/>
      <w:lvlJc w:val="left"/>
      <w:pPr>
        <w:ind w:left="5968" w:hanging="428"/>
      </w:pPr>
      <w:rPr>
        <w:rFonts w:hint="default"/>
        <w:lang w:val="it-IT" w:eastAsia="en-US" w:bidi="ar-SA"/>
      </w:rPr>
    </w:lvl>
    <w:lvl w:ilvl="7">
      <w:numFmt w:val="bullet"/>
      <w:lvlText w:val="•"/>
      <w:lvlJc w:val="left"/>
      <w:pPr>
        <w:ind w:left="6943" w:hanging="428"/>
      </w:pPr>
      <w:rPr>
        <w:rFonts w:hint="default"/>
        <w:lang w:val="it-IT" w:eastAsia="en-US" w:bidi="ar-SA"/>
      </w:rPr>
    </w:lvl>
    <w:lvl w:ilvl="8">
      <w:numFmt w:val="bullet"/>
      <w:lvlText w:val="•"/>
      <w:lvlJc w:val="left"/>
      <w:pPr>
        <w:ind w:left="7918" w:hanging="428"/>
      </w:pPr>
      <w:rPr>
        <w:rFonts w:hint="default"/>
        <w:lang w:val="it-IT" w:eastAsia="en-US" w:bidi="ar-SA"/>
      </w:rPr>
    </w:lvl>
  </w:abstractNum>
  <w:abstractNum w:abstractNumId="19" w15:restartNumberingAfterBreak="0">
    <w:nsid w:val="58322EBC"/>
    <w:multiLevelType w:val="hybridMultilevel"/>
    <w:tmpl w:val="250460FA"/>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9A85A0B"/>
    <w:multiLevelType w:val="hybridMultilevel"/>
    <w:tmpl w:val="4AC8279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637426C5"/>
    <w:multiLevelType w:val="hybridMultilevel"/>
    <w:tmpl w:val="B5C4A342"/>
    <w:lvl w:ilvl="0" w:tplc="85EC2264">
      <w:numFmt w:val="bullet"/>
      <w:lvlText w:val="-"/>
      <w:lvlJc w:val="left"/>
      <w:pPr>
        <w:ind w:left="720" w:hanging="360"/>
      </w:pPr>
      <w:rPr>
        <w:rFonts w:ascii="Calibri Light" w:eastAsia="Calibri Light"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5617DD2"/>
    <w:multiLevelType w:val="hybridMultilevel"/>
    <w:tmpl w:val="1678760E"/>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75DD6C3D"/>
    <w:multiLevelType w:val="multilevel"/>
    <w:tmpl w:val="7376EC0E"/>
    <w:lvl w:ilvl="0">
      <w:start w:val="11"/>
      <w:numFmt w:val="decimal"/>
      <w:lvlText w:val="%1"/>
      <w:lvlJc w:val="left"/>
      <w:pPr>
        <w:ind w:left="112" w:hanging="512"/>
      </w:pPr>
      <w:rPr>
        <w:rFonts w:hint="default"/>
        <w:lang w:val="it-IT" w:eastAsia="en-US" w:bidi="ar-SA"/>
      </w:rPr>
    </w:lvl>
    <w:lvl w:ilvl="1">
      <w:start w:val="1"/>
      <w:numFmt w:val="decimal"/>
      <w:lvlText w:val="%1.%2."/>
      <w:lvlJc w:val="left"/>
      <w:pPr>
        <w:ind w:left="112" w:hanging="512"/>
      </w:pPr>
      <w:rPr>
        <w:rFonts w:ascii="Calibri" w:eastAsia="Calibri" w:hAnsi="Calibri" w:cs="Calibri" w:hint="default"/>
        <w:b/>
        <w:bCs/>
        <w:w w:val="100"/>
        <w:sz w:val="22"/>
        <w:szCs w:val="22"/>
        <w:lang w:val="it-IT" w:eastAsia="en-US" w:bidi="ar-SA"/>
      </w:rPr>
    </w:lvl>
    <w:lvl w:ilvl="2">
      <w:numFmt w:val="bullet"/>
      <w:lvlText w:val="•"/>
      <w:lvlJc w:val="left"/>
      <w:pPr>
        <w:ind w:left="2069" w:hanging="512"/>
      </w:pPr>
      <w:rPr>
        <w:rFonts w:hint="default"/>
        <w:lang w:val="it-IT" w:eastAsia="en-US" w:bidi="ar-SA"/>
      </w:rPr>
    </w:lvl>
    <w:lvl w:ilvl="3">
      <w:numFmt w:val="bullet"/>
      <w:lvlText w:val="•"/>
      <w:lvlJc w:val="left"/>
      <w:pPr>
        <w:ind w:left="3044" w:hanging="512"/>
      </w:pPr>
      <w:rPr>
        <w:rFonts w:hint="default"/>
        <w:lang w:val="it-IT" w:eastAsia="en-US" w:bidi="ar-SA"/>
      </w:rPr>
    </w:lvl>
    <w:lvl w:ilvl="4">
      <w:numFmt w:val="bullet"/>
      <w:lvlText w:val="•"/>
      <w:lvlJc w:val="left"/>
      <w:pPr>
        <w:ind w:left="4019" w:hanging="512"/>
      </w:pPr>
      <w:rPr>
        <w:rFonts w:hint="default"/>
        <w:lang w:val="it-IT" w:eastAsia="en-US" w:bidi="ar-SA"/>
      </w:rPr>
    </w:lvl>
    <w:lvl w:ilvl="5">
      <w:numFmt w:val="bullet"/>
      <w:lvlText w:val="•"/>
      <w:lvlJc w:val="left"/>
      <w:pPr>
        <w:ind w:left="4994" w:hanging="512"/>
      </w:pPr>
      <w:rPr>
        <w:rFonts w:hint="default"/>
        <w:lang w:val="it-IT" w:eastAsia="en-US" w:bidi="ar-SA"/>
      </w:rPr>
    </w:lvl>
    <w:lvl w:ilvl="6">
      <w:numFmt w:val="bullet"/>
      <w:lvlText w:val="•"/>
      <w:lvlJc w:val="left"/>
      <w:pPr>
        <w:ind w:left="5968" w:hanging="512"/>
      </w:pPr>
      <w:rPr>
        <w:rFonts w:hint="default"/>
        <w:lang w:val="it-IT" w:eastAsia="en-US" w:bidi="ar-SA"/>
      </w:rPr>
    </w:lvl>
    <w:lvl w:ilvl="7">
      <w:numFmt w:val="bullet"/>
      <w:lvlText w:val="•"/>
      <w:lvlJc w:val="left"/>
      <w:pPr>
        <w:ind w:left="6943" w:hanging="512"/>
      </w:pPr>
      <w:rPr>
        <w:rFonts w:hint="default"/>
        <w:lang w:val="it-IT" w:eastAsia="en-US" w:bidi="ar-SA"/>
      </w:rPr>
    </w:lvl>
    <w:lvl w:ilvl="8">
      <w:numFmt w:val="bullet"/>
      <w:lvlText w:val="•"/>
      <w:lvlJc w:val="left"/>
      <w:pPr>
        <w:ind w:left="7918" w:hanging="512"/>
      </w:pPr>
      <w:rPr>
        <w:rFonts w:hint="default"/>
        <w:lang w:val="it-IT" w:eastAsia="en-US" w:bidi="ar-SA"/>
      </w:rPr>
    </w:lvl>
  </w:abstractNum>
  <w:abstractNum w:abstractNumId="24" w15:restartNumberingAfterBreak="0">
    <w:nsid w:val="7B7926FF"/>
    <w:multiLevelType w:val="hybridMultilevel"/>
    <w:tmpl w:val="A5C6230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380789486">
    <w:abstractNumId w:val="1"/>
  </w:num>
  <w:num w:numId="2" w16cid:durableId="248852374">
    <w:abstractNumId w:val="17"/>
  </w:num>
  <w:num w:numId="3" w16cid:durableId="914628677">
    <w:abstractNumId w:val="0"/>
  </w:num>
  <w:num w:numId="4" w16cid:durableId="1744062738">
    <w:abstractNumId w:val="3"/>
  </w:num>
  <w:num w:numId="5" w16cid:durableId="1839155314">
    <w:abstractNumId w:val="2"/>
  </w:num>
  <w:num w:numId="6" w16cid:durableId="1439525061">
    <w:abstractNumId w:val="24"/>
  </w:num>
  <w:num w:numId="7" w16cid:durableId="1701930964">
    <w:abstractNumId w:val="7"/>
  </w:num>
  <w:num w:numId="8" w16cid:durableId="784807215">
    <w:abstractNumId w:val="22"/>
  </w:num>
  <w:num w:numId="9" w16cid:durableId="1480993813">
    <w:abstractNumId w:val="20"/>
  </w:num>
  <w:num w:numId="10" w16cid:durableId="351225676">
    <w:abstractNumId w:val="15"/>
  </w:num>
  <w:num w:numId="11" w16cid:durableId="502203682">
    <w:abstractNumId w:val="18"/>
  </w:num>
  <w:num w:numId="12" w16cid:durableId="887378536">
    <w:abstractNumId w:val="13"/>
  </w:num>
  <w:num w:numId="13" w16cid:durableId="439644387">
    <w:abstractNumId w:val="10"/>
  </w:num>
  <w:num w:numId="14" w16cid:durableId="226649663">
    <w:abstractNumId w:val="12"/>
  </w:num>
  <w:num w:numId="15" w16cid:durableId="595329534">
    <w:abstractNumId w:val="11"/>
  </w:num>
  <w:num w:numId="16" w16cid:durableId="1560550570">
    <w:abstractNumId w:val="16"/>
  </w:num>
  <w:num w:numId="17" w16cid:durableId="1696079589">
    <w:abstractNumId w:val="4"/>
  </w:num>
  <w:num w:numId="18" w16cid:durableId="2143570755">
    <w:abstractNumId w:val="9"/>
  </w:num>
  <w:num w:numId="19" w16cid:durableId="269901713">
    <w:abstractNumId w:val="8"/>
  </w:num>
  <w:num w:numId="20" w16cid:durableId="787118684">
    <w:abstractNumId w:val="6"/>
  </w:num>
  <w:num w:numId="21" w16cid:durableId="505291729">
    <w:abstractNumId w:val="19"/>
  </w:num>
  <w:num w:numId="22" w16cid:durableId="113327215">
    <w:abstractNumId w:val="5"/>
  </w:num>
  <w:num w:numId="23" w16cid:durableId="1804811822">
    <w:abstractNumId w:val="21"/>
  </w:num>
  <w:num w:numId="24" w16cid:durableId="1675298974">
    <w:abstractNumId w:val="14"/>
  </w:num>
  <w:num w:numId="25" w16cid:durableId="17314640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DC0"/>
    <w:rsid w:val="00003C46"/>
    <w:rsid w:val="0000759C"/>
    <w:rsid w:val="0001163F"/>
    <w:rsid w:val="00017B20"/>
    <w:rsid w:val="00030A2D"/>
    <w:rsid w:val="00032659"/>
    <w:rsid w:val="00032CFA"/>
    <w:rsid w:val="00034A45"/>
    <w:rsid w:val="00042C65"/>
    <w:rsid w:val="00060589"/>
    <w:rsid w:val="00061191"/>
    <w:rsid w:val="00061295"/>
    <w:rsid w:val="00064E40"/>
    <w:rsid w:val="00081FDA"/>
    <w:rsid w:val="000848DB"/>
    <w:rsid w:val="0008540C"/>
    <w:rsid w:val="00091C3A"/>
    <w:rsid w:val="00094AF6"/>
    <w:rsid w:val="000B6207"/>
    <w:rsid w:val="000E4510"/>
    <w:rsid w:val="00113AAF"/>
    <w:rsid w:val="00115ED0"/>
    <w:rsid w:val="0011613B"/>
    <w:rsid w:val="00120BF8"/>
    <w:rsid w:val="00121A9B"/>
    <w:rsid w:val="00133680"/>
    <w:rsid w:val="00136A08"/>
    <w:rsid w:val="00151798"/>
    <w:rsid w:val="00170AF2"/>
    <w:rsid w:val="00173167"/>
    <w:rsid w:val="0019550A"/>
    <w:rsid w:val="001A7847"/>
    <w:rsid w:val="001D6DC1"/>
    <w:rsid w:val="001D7172"/>
    <w:rsid w:val="00207BCA"/>
    <w:rsid w:val="00232160"/>
    <w:rsid w:val="00236B9F"/>
    <w:rsid w:val="00241E36"/>
    <w:rsid w:val="00246EAE"/>
    <w:rsid w:val="00253D1A"/>
    <w:rsid w:val="0025704B"/>
    <w:rsid w:val="002743E7"/>
    <w:rsid w:val="00280FEF"/>
    <w:rsid w:val="002879E9"/>
    <w:rsid w:val="00293F6F"/>
    <w:rsid w:val="00294DD7"/>
    <w:rsid w:val="002A7064"/>
    <w:rsid w:val="002B19FF"/>
    <w:rsid w:val="002B24CD"/>
    <w:rsid w:val="002B32A7"/>
    <w:rsid w:val="002D3F59"/>
    <w:rsid w:val="002F1C04"/>
    <w:rsid w:val="002F57A7"/>
    <w:rsid w:val="00327F90"/>
    <w:rsid w:val="00340505"/>
    <w:rsid w:val="00362681"/>
    <w:rsid w:val="003A75CF"/>
    <w:rsid w:val="003D7FBC"/>
    <w:rsid w:val="003F0686"/>
    <w:rsid w:val="003F7FE8"/>
    <w:rsid w:val="0040465E"/>
    <w:rsid w:val="00405A5A"/>
    <w:rsid w:val="0041542C"/>
    <w:rsid w:val="0042551D"/>
    <w:rsid w:val="0043531F"/>
    <w:rsid w:val="00440E6E"/>
    <w:rsid w:val="004519CC"/>
    <w:rsid w:val="00453A80"/>
    <w:rsid w:val="004603A4"/>
    <w:rsid w:val="00466558"/>
    <w:rsid w:val="004665D4"/>
    <w:rsid w:val="0047063E"/>
    <w:rsid w:val="00476AF9"/>
    <w:rsid w:val="00483479"/>
    <w:rsid w:val="0048733B"/>
    <w:rsid w:val="004913A2"/>
    <w:rsid w:val="004A4E7C"/>
    <w:rsid w:val="004C45F9"/>
    <w:rsid w:val="004E17F4"/>
    <w:rsid w:val="004F2BE1"/>
    <w:rsid w:val="004F35EC"/>
    <w:rsid w:val="004F4BF9"/>
    <w:rsid w:val="00503E8E"/>
    <w:rsid w:val="00506204"/>
    <w:rsid w:val="00524D30"/>
    <w:rsid w:val="00531AE8"/>
    <w:rsid w:val="00537F10"/>
    <w:rsid w:val="00553F01"/>
    <w:rsid w:val="005542F4"/>
    <w:rsid w:val="00554393"/>
    <w:rsid w:val="00562CF3"/>
    <w:rsid w:val="00575586"/>
    <w:rsid w:val="00576B5B"/>
    <w:rsid w:val="00580A49"/>
    <w:rsid w:val="00592A87"/>
    <w:rsid w:val="005D491B"/>
    <w:rsid w:val="005E28F7"/>
    <w:rsid w:val="005F04A3"/>
    <w:rsid w:val="005F6E75"/>
    <w:rsid w:val="005F7AE3"/>
    <w:rsid w:val="00605E4B"/>
    <w:rsid w:val="006060D4"/>
    <w:rsid w:val="00607A52"/>
    <w:rsid w:val="00613C44"/>
    <w:rsid w:val="00617FCD"/>
    <w:rsid w:val="00620DAE"/>
    <w:rsid w:val="00646F6B"/>
    <w:rsid w:val="00652F9E"/>
    <w:rsid w:val="006660DC"/>
    <w:rsid w:val="006672D7"/>
    <w:rsid w:val="0067734D"/>
    <w:rsid w:val="0068686D"/>
    <w:rsid w:val="00686AF6"/>
    <w:rsid w:val="006A219B"/>
    <w:rsid w:val="006A6637"/>
    <w:rsid w:val="006C2C0B"/>
    <w:rsid w:val="006E3F91"/>
    <w:rsid w:val="006F15F8"/>
    <w:rsid w:val="00700308"/>
    <w:rsid w:val="00750D93"/>
    <w:rsid w:val="00753714"/>
    <w:rsid w:val="00776341"/>
    <w:rsid w:val="007949EA"/>
    <w:rsid w:val="007A7B4E"/>
    <w:rsid w:val="007B39E4"/>
    <w:rsid w:val="007C1E81"/>
    <w:rsid w:val="007C3E17"/>
    <w:rsid w:val="007C53CF"/>
    <w:rsid w:val="007C67C0"/>
    <w:rsid w:val="007E21B3"/>
    <w:rsid w:val="007E37F9"/>
    <w:rsid w:val="007E417E"/>
    <w:rsid w:val="007F6680"/>
    <w:rsid w:val="007F7C7A"/>
    <w:rsid w:val="00801B9C"/>
    <w:rsid w:val="00812783"/>
    <w:rsid w:val="008179E8"/>
    <w:rsid w:val="00823DF1"/>
    <w:rsid w:val="00842D4B"/>
    <w:rsid w:val="008440D6"/>
    <w:rsid w:val="00861DA6"/>
    <w:rsid w:val="00867507"/>
    <w:rsid w:val="00877EB0"/>
    <w:rsid w:val="00896237"/>
    <w:rsid w:val="008A3F35"/>
    <w:rsid w:val="008C3A31"/>
    <w:rsid w:val="008C65F7"/>
    <w:rsid w:val="008D40AD"/>
    <w:rsid w:val="008F1B65"/>
    <w:rsid w:val="008F521C"/>
    <w:rsid w:val="00902461"/>
    <w:rsid w:val="00907988"/>
    <w:rsid w:val="00913EC1"/>
    <w:rsid w:val="009175B0"/>
    <w:rsid w:val="009301B6"/>
    <w:rsid w:val="009338DF"/>
    <w:rsid w:val="009352BD"/>
    <w:rsid w:val="00935EBB"/>
    <w:rsid w:val="00936367"/>
    <w:rsid w:val="009434A7"/>
    <w:rsid w:val="00952162"/>
    <w:rsid w:val="00962FD5"/>
    <w:rsid w:val="00974D52"/>
    <w:rsid w:val="00977AF3"/>
    <w:rsid w:val="009802C7"/>
    <w:rsid w:val="00987D0B"/>
    <w:rsid w:val="009A30F4"/>
    <w:rsid w:val="009B5F14"/>
    <w:rsid w:val="009C0265"/>
    <w:rsid w:val="009C41EA"/>
    <w:rsid w:val="009C79CE"/>
    <w:rsid w:val="009F2461"/>
    <w:rsid w:val="009F6253"/>
    <w:rsid w:val="00A06483"/>
    <w:rsid w:val="00A07FDD"/>
    <w:rsid w:val="00A27F5C"/>
    <w:rsid w:val="00A367FE"/>
    <w:rsid w:val="00A54320"/>
    <w:rsid w:val="00A72622"/>
    <w:rsid w:val="00A74A00"/>
    <w:rsid w:val="00AA0A4D"/>
    <w:rsid w:val="00AA0DCE"/>
    <w:rsid w:val="00AA65C3"/>
    <w:rsid w:val="00AB1042"/>
    <w:rsid w:val="00AB7498"/>
    <w:rsid w:val="00AC392A"/>
    <w:rsid w:val="00AE1053"/>
    <w:rsid w:val="00AE4067"/>
    <w:rsid w:val="00B10D0A"/>
    <w:rsid w:val="00B174F6"/>
    <w:rsid w:val="00B22128"/>
    <w:rsid w:val="00B35092"/>
    <w:rsid w:val="00B42E89"/>
    <w:rsid w:val="00B4704E"/>
    <w:rsid w:val="00B55342"/>
    <w:rsid w:val="00B82903"/>
    <w:rsid w:val="00B95398"/>
    <w:rsid w:val="00BA2EF9"/>
    <w:rsid w:val="00BA550C"/>
    <w:rsid w:val="00BB0A80"/>
    <w:rsid w:val="00BC1A14"/>
    <w:rsid w:val="00BC642C"/>
    <w:rsid w:val="00BD6448"/>
    <w:rsid w:val="00BE0DAB"/>
    <w:rsid w:val="00C02E68"/>
    <w:rsid w:val="00C0597C"/>
    <w:rsid w:val="00C11DC0"/>
    <w:rsid w:val="00C1270D"/>
    <w:rsid w:val="00C64133"/>
    <w:rsid w:val="00C6798B"/>
    <w:rsid w:val="00C81175"/>
    <w:rsid w:val="00C81B14"/>
    <w:rsid w:val="00C838F6"/>
    <w:rsid w:val="00CA579B"/>
    <w:rsid w:val="00CA57E6"/>
    <w:rsid w:val="00CA5D7E"/>
    <w:rsid w:val="00CA60D4"/>
    <w:rsid w:val="00CB1E1D"/>
    <w:rsid w:val="00CC612D"/>
    <w:rsid w:val="00CC6A40"/>
    <w:rsid w:val="00CD00BB"/>
    <w:rsid w:val="00CE6855"/>
    <w:rsid w:val="00D21D0F"/>
    <w:rsid w:val="00D2379D"/>
    <w:rsid w:val="00D27C01"/>
    <w:rsid w:val="00D451A9"/>
    <w:rsid w:val="00D52842"/>
    <w:rsid w:val="00D54A72"/>
    <w:rsid w:val="00D61E23"/>
    <w:rsid w:val="00D63AB2"/>
    <w:rsid w:val="00D70B66"/>
    <w:rsid w:val="00D960D5"/>
    <w:rsid w:val="00DB363C"/>
    <w:rsid w:val="00DC2A5A"/>
    <w:rsid w:val="00DC4B3A"/>
    <w:rsid w:val="00DC61F1"/>
    <w:rsid w:val="00DE05EA"/>
    <w:rsid w:val="00DE15E8"/>
    <w:rsid w:val="00DF7762"/>
    <w:rsid w:val="00E17F6D"/>
    <w:rsid w:val="00E356E9"/>
    <w:rsid w:val="00E37CA4"/>
    <w:rsid w:val="00E53973"/>
    <w:rsid w:val="00E622F1"/>
    <w:rsid w:val="00E65A41"/>
    <w:rsid w:val="00E72FF7"/>
    <w:rsid w:val="00E73D8E"/>
    <w:rsid w:val="00E850F3"/>
    <w:rsid w:val="00EA59E0"/>
    <w:rsid w:val="00EC6C02"/>
    <w:rsid w:val="00ED2F2D"/>
    <w:rsid w:val="00EE0C82"/>
    <w:rsid w:val="00EE2D06"/>
    <w:rsid w:val="00EF1921"/>
    <w:rsid w:val="00F13814"/>
    <w:rsid w:val="00F14B98"/>
    <w:rsid w:val="00F30C19"/>
    <w:rsid w:val="00F37F92"/>
    <w:rsid w:val="00F44776"/>
    <w:rsid w:val="00F571FD"/>
    <w:rsid w:val="00F62530"/>
    <w:rsid w:val="00F67F01"/>
    <w:rsid w:val="00F736F9"/>
    <w:rsid w:val="00F8224A"/>
    <w:rsid w:val="00F962BB"/>
    <w:rsid w:val="00FA5823"/>
    <w:rsid w:val="00FB60AC"/>
    <w:rsid w:val="00FB6948"/>
    <w:rsid w:val="00FC4C9E"/>
    <w:rsid w:val="00FE5AB3"/>
    <w:rsid w:val="00FF0E11"/>
    <w:rsid w:val="00FF54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4718459E"/>
  <w15:chartTrackingRefBased/>
  <w15:docId w15:val="{357A428C-74F9-4CA4-83B2-833855518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8F1B65"/>
    <w:pPr>
      <w:widowControl w:val="0"/>
      <w:autoSpaceDE w:val="0"/>
      <w:autoSpaceDN w:val="0"/>
      <w:spacing w:before="2" w:after="0" w:line="240" w:lineRule="auto"/>
      <w:ind w:left="540"/>
      <w:jc w:val="both"/>
      <w:outlineLvl w:val="0"/>
    </w:pPr>
    <w:rPr>
      <w:rFonts w:ascii="Calibri" w:eastAsia="Calibri" w:hAnsi="Calibri" w:cs="Calibri"/>
      <w:b/>
      <w:bCs/>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52F9E"/>
    <w:pPr>
      <w:autoSpaceDE w:val="0"/>
      <w:autoSpaceDN w:val="0"/>
      <w:adjustRightInd w:val="0"/>
      <w:spacing w:after="0" w:line="240" w:lineRule="auto"/>
    </w:pPr>
    <w:rPr>
      <w:rFonts w:ascii="Arial" w:hAnsi="Arial" w:cs="Arial"/>
      <w:color w:val="000000"/>
      <w:kern w:val="0"/>
      <w:sz w:val="24"/>
      <w:szCs w:val="24"/>
    </w:rPr>
  </w:style>
  <w:style w:type="paragraph" w:styleId="Paragrafoelenco">
    <w:name w:val="List Paragraph"/>
    <w:basedOn w:val="Normale"/>
    <w:uiPriority w:val="34"/>
    <w:qFormat/>
    <w:rsid w:val="00034A45"/>
    <w:pPr>
      <w:ind w:left="720"/>
      <w:contextualSpacing/>
    </w:pPr>
  </w:style>
  <w:style w:type="character" w:customStyle="1" w:styleId="Titolo1Carattere">
    <w:name w:val="Titolo 1 Carattere"/>
    <w:basedOn w:val="Carpredefinitoparagrafo"/>
    <w:link w:val="Titolo1"/>
    <w:uiPriority w:val="9"/>
    <w:rsid w:val="008F1B65"/>
    <w:rPr>
      <w:rFonts w:ascii="Calibri" w:eastAsia="Calibri" w:hAnsi="Calibri" w:cs="Calibri"/>
      <w:b/>
      <w:bCs/>
      <w:kern w:val="0"/>
      <w14:ligatures w14:val="none"/>
    </w:rPr>
  </w:style>
  <w:style w:type="paragraph" w:styleId="Corpotesto">
    <w:name w:val="Body Text"/>
    <w:basedOn w:val="Normale"/>
    <w:link w:val="CorpotestoCarattere"/>
    <w:uiPriority w:val="1"/>
    <w:qFormat/>
    <w:rsid w:val="008F1B65"/>
    <w:pPr>
      <w:widowControl w:val="0"/>
      <w:autoSpaceDE w:val="0"/>
      <w:autoSpaceDN w:val="0"/>
      <w:spacing w:before="1" w:after="0" w:line="240" w:lineRule="auto"/>
      <w:ind w:left="112"/>
      <w:jc w:val="both"/>
    </w:pPr>
    <w:rPr>
      <w:rFonts w:ascii="Calibri" w:eastAsia="Calibri" w:hAnsi="Calibri" w:cs="Calibri"/>
      <w:kern w:val="0"/>
      <w14:ligatures w14:val="none"/>
    </w:rPr>
  </w:style>
  <w:style w:type="character" w:customStyle="1" w:styleId="CorpotestoCarattere">
    <w:name w:val="Corpo testo Carattere"/>
    <w:basedOn w:val="Carpredefinitoparagrafo"/>
    <w:link w:val="Corpotesto"/>
    <w:uiPriority w:val="1"/>
    <w:rsid w:val="008F1B65"/>
    <w:rPr>
      <w:rFonts w:ascii="Calibri" w:eastAsia="Calibri" w:hAnsi="Calibri" w:cs="Calibri"/>
      <w:kern w:val="0"/>
      <w14:ligatures w14:val="none"/>
    </w:rPr>
  </w:style>
  <w:style w:type="character" w:styleId="Rimandocommento">
    <w:name w:val="annotation reference"/>
    <w:basedOn w:val="Carpredefinitoparagrafo"/>
    <w:uiPriority w:val="99"/>
    <w:semiHidden/>
    <w:unhideWhenUsed/>
    <w:rsid w:val="008F1B65"/>
    <w:rPr>
      <w:sz w:val="16"/>
      <w:szCs w:val="16"/>
    </w:rPr>
  </w:style>
  <w:style w:type="paragraph" w:styleId="Testocommento">
    <w:name w:val="annotation text"/>
    <w:basedOn w:val="Normale"/>
    <w:link w:val="TestocommentoCarattere"/>
    <w:uiPriority w:val="99"/>
    <w:unhideWhenUsed/>
    <w:rsid w:val="008F1B65"/>
    <w:pPr>
      <w:widowControl w:val="0"/>
      <w:autoSpaceDE w:val="0"/>
      <w:autoSpaceDN w:val="0"/>
      <w:spacing w:after="0" w:line="240" w:lineRule="auto"/>
    </w:pPr>
    <w:rPr>
      <w:rFonts w:ascii="Calibri" w:eastAsia="Calibri" w:hAnsi="Calibri" w:cs="Calibri"/>
      <w:kern w:val="0"/>
      <w:sz w:val="20"/>
      <w:szCs w:val="20"/>
      <w14:ligatures w14:val="none"/>
    </w:rPr>
  </w:style>
  <w:style w:type="character" w:customStyle="1" w:styleId="TestocommentoCarattere">
    <w:name w:val="Testo commento Carattere"/>
    <w:basedOn w:val="Carpredefinitoparagrafo"/>
    <w:link w:val="Testocommento"/>
    <w:uiPriority w:val="99"/>
    <w:rsid w:val="008F1B65"/>
    <w:rPr>
      <w:rFonts w:ascii="Calibri" w:eastAsia="Calibri" w:hAnsi="Calibri" w:cs="Calibri"/>
      <w:kern w:val="0"/>
      <w:sz w:val="20"/>
      <w:szCs w:val="20"/>
      <w14:ligatures w14:val="none"/>
    </w:rPr>
  </w:style>
  <w:style w:type="character" w:styleId="Collegamentoipertestuale">
    <w:name w:val="Hyperlink"/>
    <w:basedOn w:val="Carpredefinitoparagrafo"/>
    <w:uiPriority w:val="99"/>
    <w:unhideWhenUsed/>
    <w:rsid w:val="007C3E17"/>
    <w:rPr>
      <w:color w:val="0563C1" w:themeColor="hyperlink"/>
      <w:u w:val="single"/>
    </w:rPr>
  </w:style>
  <w:style w:type="paragraph" w:styleId="Intestazione">
    <w:name w:val="header"/>
    <w:basedOn w:val="Normale"/>
    <w:link w:val="IntestazioneCarattere"/>
    <w:uiPriority w:val="99"/>
    <w:unhideWhenUsed/>
    <w:rsid w:val="00607A5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7A52"/>
  </w:style>
  <w:style w:type="paragraph" w:styleId="Pidipagina">
    <w:name w:val="footer"/>
    <w:basedOn w:val="Normale"/>
    <w:link w:val="PidipaginaCarattere"/>
    <w:uiPriority w:val="99"/>
    <w:unhideWhenUsed/>
    <w:rsid w:val="00607A5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7A52"/>
  </w:style>
  <w:style w:type="paragraph" w:styleId="Revisione">
    <w:name w:val="Revision"/>
    <w:hidden/>
    <w:uiPriority w:val="99"/>
    <w:semiHidden/>
    <w:rsid w:val="00AA0DCE"/>
    <w:pPr>
      <w:spacing w:after="0" w:line="240" w:lineRule="auto"/>
    </w:pPr>
  </w:style>
  <w:style w:type="paragraph" w:styleId="Soggettocommento">
    <w:name w:val="annotation subject"/>
    <w:basedOn w:val="Testocommento"/>
    <w:next w:val="Testocommento"/>
    <w:link w:val="SoggettocommentoCarattere"/>
    <w:uiPriority w:val="99"/>
    <w:semiHidden/>
    <w:unhideWhenUsed/>
    <w:rsid w:val="004E17F4"/>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SoggettocommentoCarattere">
    <w:name w:val="Soggetto commento Carattere"/>
    <w:basedOn w:val="TestocommentoCarattere"/>
    <w:link w:val="Soggettocommento"/>
    <w:uiPriority w:val="99"/>
    <w:semiHidden/>
    <w:rsid w:val="004E17F4"/>
    <w:rPr>
      <w:rFonts w:ascii="Calibri" w:eastAsia="Calibri" w:hAnsi="Calibri" w:cs="Calibri"/>
      <w:b/>
      <w:bCs/>
      <w:kern w:val="0"/>
      <w:sz w:val="20"/>
      <w:szCs w:val="20"/>
      <w14:ligatures w14:val="none"/>
    </w:rPr>
  </w:style>
  <w:style w:type="paragraph" w:styleId="Testofumetto">
    <w:name w:val="Balloon Text"/>
    <w:basedOn w:val="Normale"/>
    <w:link w:val="TestofumettoCarattere"/>
    <w:uiPriority w:val="99"/>
    <w:semiHidden/>
    <w:unhideWhenUsed/>
    <w:rsid w:val="009F246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F2461"/>
    <w:rPr>
      <w:rFonts w:ascii="Segoe UI" w:hAnsi="Segoe UI" w:cs="Segoe UI"/>
      <w:sz w:val="18"/>
      <w:szCs w:val="18"/>
    </w:rPr>
  </w:style>
  <w:style w:type="character" w:styleId="Menzionenonrisolta">
    <w:name w:val="Unresolved Mention"/>
    <w:basedOn w:val="Carpredefinitoparagrafo"/>
    <w:uiPriority w:val="99"/>
    <w:semiHidden/>
    <w:unhideWhenUsed/>
    <w:rsid w:val="00537F10"/>
    <w:rPr>
      <w:color w:val="605E5C"/>
      <w:shd w:val="clear" w:color="auto" w:fill="E1DFDD"/>
    </w:rPr>
  </w:style>
  <w:style w:type="paragraph" w:styleId="NormaleWeb">
    <w:name w:val="Normal (Web)"/>
    <w:basedOn w:val="Normale"/>
    <w:uiPriority w:val="99"/>
    <w:semiHidden/>
    <w:unhideWhenUsed/>
    <w:rsid w:val="003F7FE8"/>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016258">
      <w:bodyDiv w:val="1"/>
      <w:marLeft w:val="0"/>
      <w:marRight w:val="0"/>
      <w:marTop w:val="0"/>
      <w:marBottom w:val="0"/>
      <w:divBdr>
        <w:top w:val="none" w:sz="0" w:space="0" w:color="auto"/>
        <w:left w:val="none" w:sz="0" w:space="0" w:color="auto"/>
        <w:bottom w:val="none" w:sz="0" w:space="0" w:color="auto"/>
        <w:right w:val="none" w:sz="0" w:space="0" w:color="auto"/>
      </w:divBdr>
    </w:div>
    <w:div w:id="491800138">
      <w:bodyDiv w:val="1"/>
      <w:marLeft w:val="0"/>
      <w:marRight w:val="0"/>
      <w:marTop w:val="0"/>
      <w:marBottom w:val="0"/>
      <w:divBdr>
        <w:top w:val="none" w:sz="0" w:space="0" w:color="auto"/>
        <w:left w:val="none" w:sz="0" w:space="0" w:color="auto"/>
        <w:bottom w:val="none" w:sz="0" w:space="0" w:color="auto"/>
        <w:right w:val="none" w:sz="0" w:space="0" w:color="auto"/>
      </w:divBdr>
    </w:div>
    <w:div w:id="572399404">
      <w:bodyDiv w:val="1"/>
      <w:marLeft w:val="0"/>
      <w:marRight w:val="0"/>
      <w:marTop w:val="0"/>
      <w:marBottom w:val="0"/>
      <w:divBdr>
        <w:top w:val="none" w:sz="0" w:space="0" w:color="auto"/>
        <w:left w:val="none" w:sz="0" w:space="0" w:color="auto"/>
        <w:bottom w:val="none" w:sz="0" w:space="0" w:color="auto"/>
        <w:right w:val="none" w:sz="0" w:space="0" w:color="auto"/>
      </w:divBdr>
    </w:div>
    <w:div w:id="783841496">
      <w:bodyDiv w:val="1"/>
      <w:marLeft w:val="0"/>
      <w:marRight w:val="0"/>
      <w:marTop w:val="0"/>
      <w:marBottom w:val="0"/>
      <w:divBdr>
        <w:top w:val="none" w:sz="0" w:space="0" w:color="auto"/>
        <w:left w:val="none" w:sz="0" w:space="0" w:color="auto"/>
        <w:bottom w:val="none" w:sz="0" w:space="0" w:color="auto"/>
        <w:right w:val="none" w:sz="0" w:space="0" w:color="auto"/>
      </w:divBdr>
    </w:div>
    <w:div w:id="843325279">
      <w:bodyDiv w:val="1"/>
      <w:marLeft w:val="0"/>
      <w:marRight w:val="0"/>
      <w:marTop w:val="0"/>
      <w:marBottom w:val="0"/>
      <w:divBdr>
        <w:top w:val="none" w:sz="0" w:space="0" w:color="auto"/>
        <w:left w:val="none" w:sz="0" w:space="0" w:color="auto"/>
        <w:bottom w:val="none" w:sz="0" w:space="0" w:color="auto"/>
        <w:right w:val="none" w:sz="0" w:space="0" w:color="auto"/>
      </w:divBdr>
    </w:div>
    <w:div w:id="865601228">
      <w:bodyDiv w:val="1"/>
      <w:marLeft w:val="0"/>
      <w:marRight w:val="0"/>
      <w:marTop w:val="0"/>
      <w:marBottom w:val="0"/>
      <w:divBdr>
        <w:top w:val="none" w:sz="0" w:space="0" w:color="auto"/>
        <w:left w:val="none" w:sz="0" w:space="0" w:color="auto"/>
        <w:bottom w:val="none" w:sz="0" w:space="0" w:color="auto"/>
        <w:right w:val="none" w:sz="0" w:space="0" w:color="auto"/>
      </w:divBdr>
    </w:div>
    <w:div w:id="988943871">
      <w:bodyDiv w:val="1"/>
      <w:marLeft w:val="0"/>
      <w:marRight w:val="0"/>
      <w:marTop w:val="0"/>
      <w:marBottom w:val="0"/>
      <w:divBdr>
        <w:top w:val="none" w:sz="0" w:space="0" w:color="auto"/>
        <w:left w:val="none" w:sz="0" w:space="0" w:color="auto"/>
        <w:bottom w:val="none" w:sz="0" w:space="0" w:color="auto"/>
        <w:right w:val="none" w:sz="0" w:space="0" w:color="auto"/>
      </w:divBdr>
    </w:div>
    <w:div w:id="1528447599">
      <w:bodyDiv w:val="1"/>
      <w:marLeft w:val="0"/>
      <w:marRight w:val="0"/>
      <w:marTop w:val="0"/>
      <w:marBottom w:val="0"/>
      <w:divBdr>
        <w:top w:val="none" w:sz="0" w:space="0" w:color="auto"/>
        <w:left w:val="none" w:sz="0" w:space="0" w:color="auto"/>
        <w:bottom w:val="none" w:sz="0" w:space="0" w:color="auto"/>
        <w:right w:val="none" w:sz="0" w:space="0" w:color="auto"/>
      </w:divBdr>
    </w:div>
    <w:div w:id="1736393523">
      <w:bodyDiv w:val="1"/>
      <w:marLeft w:val="0"/>
      <w:marRight w:val="0"/>
      <w:marTop w:val="0"/>
      <w:marBottom w:val="0"/>
      <w:divBdr>
        <w:top w:val="none" w:sz="0" w:space="0" w:color="auto"/>
        <w:left w:val="none" w:sz="0" w:space="0" w:color="auto"/>
        <w:bottom w:val="none" w:sz="0" w:space="0" w:color="auto"/>
        <w:right w:val="none" w:sz="0" w:space="0" w:color="auto"/>
      </w:divBdr>
    </w:div>
    <w:div w:id="1915700968">
      <w:bodyDiv w:val="1"/>
      <w:marLeft w:val="0"/>
      <w:marRight w:val="0"/>
      <w:marTop w:val="0"/>
      <w:marBottom w:val="0"/>
      <w:divBdr>
        <w:top w:val="none" w:sz="0" w:space="0" w:color="auto"/>
        <w:left w:val="none" w:sz="0" w:space="0" w:color="auto"/>
        <w:bottom w:val="none" w:sz="0" w:space="0" w:color="auto"/>
        <w:right w:val="none" w:sz="0" w:space="0" w:color="auto"/>
      </w:divBdr>
    </w:div>
    <w:div w:id="192094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itatoparalimpico.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itatoparalimpico.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gretariogenerale@pec.comitatoparalimpico.it" TargetMode="External"/><Relationship Id="rId4" Type="http://schemas.openxmlformats.org/officeDocument/2006/relationships/settings" Target="settings.xml"/><Relationship Id="rId9" Type="http://schemas.openxmlformats.org/officeDocument/2006/relationships/hyperlink" Target="mailto:protocollo@pec.comitatoparalimpico.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2C31F-C2A1-4730-92CD-CEBBE7B62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2892</Words>
  <Characters>16491</Characters>
  <Application>Microsoft Office Word</Application>
  <DocSecurity>0</DocSecurity>
  <Lines>137</Lines>
  <Paragraphs>38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pinzi</dc:creator>
  <cp:keywords/>
  <dc:description/>
  <cp:lastModifiedBy>Stefano Tonali</cp:lastModifiedBy>
  <cp:revision>2</cp:revision>
  <dcterms:created xsi:type="dcterms:W3CDTF">2023-12-05T16:44:00Z</dcterms:created>
  <dcterms:modified xsi:type="dcterms:W3CDTF">2023-12-05T16:44:00Z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2023-11-27T08:02:15Z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30313c15-8c6d-4efd-bbc4-ecb0cd7469c9</vt:lpwstr>
  </property>
  <property fmtid="{D5CDD505-2E9C-101B-9397-08002B2CF9AE}" pid="8" name="MSIP_Label_ea60d57e-af5b-4752-ac57-3e4f28ca11dc_ContentBits">
    <vt:lpwstr>0</vt:lpwstr>
  </property>
</Properties>
</file>